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8EA8F">
      <w:pPr>
        <w:keepNext w:val="0"/>
        <w:keepLines w:val="0"/>
        <w:pageBreakBefore w:val="0"/>
        <w:widowControl w:val="0"/>
        <w:kinsoku/>
        <w:wordWrap/>
        <w:overflowPunct/>
        <w:topLinePunct w:val="0"/>
        <w:autoSpaceDE/>
        <w:autoSpaceDN/>
        <w:bidi w:val="0"/>
        <w:adjustRightInd/>
        <w:snapToGrid w:val="0"/>
        <w:spacing w:line="570" w:lineRule="exact"/>
        <w:jc w:val="left"/>
        <w:textAlignment w:val="auto"/>
        <w:rPr>
          <w:rFonts w:hint="eastAsia" w:ascii="黑体" w:hAnsi="黑体" w:eastAsia="黑体" w:cs="黑体"/>
          <w:b w:val="0"/>
          <w:bCs w:val="0"/>
          <w:color w:val="auto"/>
          <w:kern w:val="2"/>
          <w:sz w:val="32"/>
          <w:szCs w:val="32"/>
          <w:highlight w:val="none"/>
          <w:lang w:val="en-US" w:eastAsia="zh-CN"/>
        </w:rPr>
      </w:pPr>
      <w:bookmarkStart w:id="0" w:name="_GoBack"/>
      <w:bookmarkEnd w:id="0"/>
    </w:p>
    <w:p w14:paraId="47FD410D">
      <w:pPr>
        <w:keepNext w:val="0"/>
        <w:keepLines w:val="0"/>
        <w:pageBreakBefore w:val="0"/>
        <w:widowControl w:val="0"/>
        <w:kinsoku/>
        <w:wordWrap/>
        <w:overflowPunct/>
        <w:topLinePunct w:val="0"/>
        <w:autoSpaceDE/>
        <w:autoSpaceDN/>
        <w:bidi w:val="0"/>
        <w:adjustRightInd/>
        <w:snapToGrid w:val="0"/>
        <w:spacing w:line="570" w:lineRule="exact"/>
        <w:jc w:val="left"/>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附件</w:t>
      </w:r>
    </w:p>
    <w:p w14:paraId="4061776E">
      <w:pPr>
        <w:keepNext w:val="0"/>
        <w:keepLines w:val="0"/>
        <w:pageBreakBefore w:val="0"/>
        <w:widowControl w:val="0"/>
        <w:kinsoku/>
        <w:wordWrap/>
        <w:overflowPunct/>
        <w:topLinePunct w:val="0"/>
        <w:autoSpaceDE/>
        <w:autoSpaceDN/>
        <w:bidi w:val="0"/>
        <w:adjustRightInd/>
        <w:snapToGrid w:val="0"/>
        <w:spacing w:line="570" w:lineRule="exact"/>
        <w:ind w:firstLine="5460" w:firstLineChars="2600"/>
        <w:jc w:val="left"/>
        <w:textAlignment w:val="auto"/>
        <w:rPr>
          <w:rFonts w:hint="eastAsia" w:ascii="黑体" w:hAnsi="黑体" w:eastAsia="黑体" w:cs="黑体"/>
          <w:sz w:val="28"/>
          <w:szCs w:val="36"/>
        </w:rPr>
      </w:pPr>
      <w:r>
        <w:fldChar w:fldCharType="begin">
          <w:fldData xml:space="preserve">ZQBKAHoAdABYAFEAMQAwAFUAMQBXAGUAZgA2ADkASgBrAC8AUgBTAGwAeABJACsAdABsAFAAYgBH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</w:fldData>
        </w:fldChar>
      </w:r>
      <w:r>
        <w:rPr>
          <w:rFonts w:hint="eastAsia"/>
          <w:lang w:eastAsia="zh-CN"/>
        </w:rPr>
        <w:instrText xml:space="preserve">ADDIN CNKISM.UserStyle</w:instrText>
      </w:r>
      <w:r>
        <w:fldChar w:fldCharType="separate"/>
      </w:r>
      <w:r>
        <w:fldChar w:fldCharType="end"/>
      </w:r>
      <w:r>
        <w:rPr>
          <w:rFonts w:hint="eastAsia" w:ascii="黑体" w:hAnsi="黑体" w:eastAsia="黑体" w:cs="黑体"/>
          <w:sz w:val="28"/>
          <w:szCs w:val="36"/>
        </w:rPr>
        <w:t>注：黑字体为增加内容</w:t>
      </w:r>
    </w:p>
    <w:p w14:paraId="0E64D8C5">
      <w:pPr>
        <w:pStyle w:val="2"/>
        <w:keepNext w:val="0"/>
        <w:keepLines w:val="0"/>
        <w:pageBreakBefore w:val="0"/>
        <w:widowControl w:val="0"/>
        <w:kinsoku/>
        <w:wordWrap/>
        <w:overflowPunct/>
        <w:topLinePunct w:val="0"/>
        <w:autoSpaceDE/>
        <w:autoSpaceDN/>
        <w:bidi w:val="0"/>
        <w:spacing w:line="570" w:lineRule="exact"/>
        <w:ind w:firstLine="5880" w:firstLineChars="2100"/>
        <w:textAlignment w:val="auto"/>
        <w:rPr>
          <w:rFonts w:hint="default"/>
          <w:lang w:val="en-US" w:eastAsia="zh-CN"/>
        </w:rPr>
      </w:pPr>
      <w:r>
        <w:rPr>
          <w:rFonts w:hint="eastAsia" w:ascii="黑体" w:hAnsi="黑体" w:eastAsia="黑体" w:cs="黑体"/>
          <w:sz w:val="28"/>
          <w:szCs w:val="36"/>
        </w:rPr>
        <w:t>方框内为删除内容</w:t>
      </w:r>
    </w:p>
    <w:p w14:paraId="1894223C">
      <w:pPr>
        <w:keepNext w:val="0"/>
        <w:keepLines w:val="0"/>
        <w:pageBreakBefore w:val="0"/>
        <w:widowControl w:val="0"/>
        <w:kinsoku/>
        <w:wordWrap/>
        <w:overflowPunct/>
        <w:topLinePunct w:val="0"/>
        <w:autoSpaceDE/>
        <w:autoSpaceDN/>
        <w:bidi w:val="0"/>
        <w:adjustRightInd/>
        <w:snapToGrid w:val="0"/>
        <w:spacing w:before="157" w:beforeLines="50" w:after="157" w:afterLines="50" w:line="570" w:lineRule="exact"/>
        <w:ind w:firstLine="0" w:firstLineChars="0"/>
        <w:jc w:val="center"/>
        <w:textAlignment w:val="auto"/>
        <w:rPr>
          <w:rFonts w:hint="eastAsia" w:ascii="方正小标宋_GBK" w:hAnsi="方正小标宋_GBK" w:eastAsia="方正小标宋_GBK" w:cs="方正小标宋_GBK"/>
          <w:b w:val="0"/>
          <w:bCs w:val="0"/>
          <w:snapToGrid w:val="0"/>
          <w:sz w:val="44"/>
          <w:szCs w:val="44"/>
        </w:rPr>
      </w:pPr>
      <w:r>
        <w:rPr>
          <w:rFonts w:hint="eastAsia" w:ascii="方正小标宋_GBK" w:hAnsi="方正小标宋_GBK" w:eastAsia="方正小标宋_GBK" w:cs="方正小标宋_GBK"/>
          <w:b w:val="0"/>
          <w:bCs w:val="0"/>
          <w:snapToGrid w:val="0"/>
          <w:sz w:val="44"/>
          <w:szCs w:val="44"/>
        </w:rPr>
        <w:t>《</w:t>
      </w:r>
      <w:r>
        <w:rPr>
          <w:rFonts w:hint="eastAsia" w:ascii="方正小标宋_GBK" w:hAnsi="方正小标宋_GBK" w:eastAsia="方正小标宋_GBK" w:cs="方正小标宋_GBK"/>
          <w:b w:val="0"/>
          <w:bCs w:val="0"/>
          <w:snapToGrid w:val="0"/>
          <w:sz w:val="44"/>
          <w:szCs w:val="44"/>
          <w:lang w:val="en-US" w:eastAsia="zh-CN"/>
        </w:rPr>
        <w:t>河北省扬尘污染防治办法</w:t>
      </w:r>
      <w:r>
        <w:rPr>
          <w:rFonts w:hint="eastAsia" w:ascii="方正小标宋_GBK" w:hAnsi="方正小标宋_GBK" w:eastAsia="方正小标宋_GBK" w:cs="方正小标宋_GBK"/>
          <w:b w:val="0"/>
          <w:bCs w:val="0"/>
          <w:kern w:val="2"/>
          <w:sz w:val="44"/>
          <w:szCs w:val="44"/>
          <w:highlight w:val="none"/>
          <w:lang w:val="en-US" w:eastAsia="zh-CN"/>
        </w:rPr>
        <w:t>（修改草案）》</w:t>
      </w:r>
    </w:p>
    <w:p w14:paraId="6D5D77E1">
      <w:pPr>
        <w:keepNext w:val="0"/>
        <w:keepLines w:val="0"/>
        <w:pageBreakBefore w:val="0"/>
        <w:widowControl w:val="0"/>
        <w:kinsoku/>
        <w:wordWrap/>
        <w:overflowPunct/>
        <w:topLinePunct w:val="0"/>
        <w:autoSpaceDE/>
        <w:autoSpaceDN/>
        <w:bidi w:val="0"/>
        <w:adjustRightInd/>
        <w:snapToGrid w:val="0"/>
        <w:spacing w:before="157" w:beforeLines="50" w:after="157" w:afterLines="50" w:line="570" w:lineRule="exact"/>
        <w:ind w:firstLine="0" w:firstLineChars="0"/>
        <w:jc w:val="center"/>
        <w:textAlignment w:val="auto"/>
        <w:rPr>
          <w:rFonts w:hint="eastAsia" w:ascii="方正小标宋_GBK" w:hAnsi="方正小标宋_GBK" w:eastAsia="方正小标宋_GBK" w:cs="方正小标宋_GBK"/>
          <w:b w:val="0"/>
          <w:bCs w:val="0"/>
          <w:snapToGrid w:val="0"/>
          <w:sz w:val="44"/>
          <w:szCs w:val="44"/>
          <w:lang w:eastAsia="zh-CN"/>
        </w:rPr>
      </w:pPr>
      <w:r>
        <w:rPr>
          <w:rFonts w:hint="eastAsia" w:ascii="方正小标宋_GBK" w:hAnsi="方正小标宋_GBK" w:eastAsia="方正小标宋_GBK" w:cs="方正小标宋_GBK"/>
          <w:b w:val="0"/>
          <w:bCs w:val="0"/>
          <w:snapToGrid w:val="0"/>
          <w:sz w:val="44"/>
          <w:szCs w:val="44"/>
          <w:lang w:eastAsia="zh-CN"/>
        </w:rPr>
        <w:t>（征求意见稿）</w:t>
      </w:r>
    </w:p>
    <w:p w14:paraId="3625B96E">
      <w:pPr>
        <w:pStyle w:val="2"/>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第一条  </w:t>
      </w:r>
      <w:r>
        <w:rPr>
          <w:rFonts w:hint="eastAsia" w:ascii="仿宋_GB2312" w:hAnsi="仿宋_GB2312" w:eastAsia="仿宋_GB2312" w:cs="仿宋_GB2312"/>
          <w:b w:val="0"/>
          <w:bCs w:val="0"/>
          <w:sz w:val="32"/>
          <w:szCs w:val="32"/>
          <w:highlight w:val="none"/>
          <w:lang w:eastAsia="zh-CN"/>
        </w:rPr>
        <w:t>为有效防治扬尘污染，改善大气环境质量，保障公众身体健康，推进生态文明建设</w:t>
      </w:r>
      <w:r>
        <w:rPr>
          <w:rFonts w:hint="eastAsia" w:ascii="仿宋_GB2312" w:hAnsi="仿宋_GB2312" w:eastAsia="仿宋_GB2312" w:cs="仿宋_GB2312"/>
          <w:b w:val="0"/>
          <w:bCs w:val="0"/>
          <w:sz w:val="32"/>
          <w:szCs w:val="32"/>
          <w:highlight w:val="none"/>
        </w:rPr>
        <w:t>，根据《中华人民共和国</w:t>
      </w:r>
      <w:r>
        <w:rPr>
          <w:rFonts w:hint="eastAsia" w:ascii="仿宋_GB2312" w:hAnsi="仿宋_GB2312" w:eastAsia="仿宋_GB2312" w:cs="仿宋_GB2312"/>
          <w:b w:val="0"/>
          <w:bCs w:val="0"/>
          <w:sz w:val="32"/>
          <w:szCs w:val="32"/>
          <w:highlight w:val="none"/>
          <w:bdr w:val="single" w:color="000000" w:sz="0" w:space="0"/>
        </w:rPr>
        <w:t>大气污染防治</w:t>
      </w:r>
      <w:r>
        <w:rPr>
          <w:rFonts w:hint="eastAsia" w:ascii="黑体" w:hAnsi="黑体" w:eastAsia="黑体" w:cs="黑体"/>
          <w:b w:val="0"/>
          <w:bCs w:val="0"/>
          <w:sz w:val="32"/>
          <w:szCs w:val="32"/>
          <w:highlight w:val="none"/>
        </w:rPr>
        <w:t>生态环境</w:t>
      </w:r>
      <w:r>
        <w:rPr>
          <w:rFonts w:hint="eastAsia" w:ascii="仿宋_GB2312" w:hAnsi="仿宋_GB2312" w:eastAsia="仿宋_GB2312" w:cs="仿宋_GB2312"/>
          <w:b w:val="0"/>
          <w:bCs w:val="0"/>
          <w:sz w:val="32"/>
          <w:szCs w:val="32"/>
          <w:highlight w:val="none"/>
        </w:rPr>
        <w:t>法</w:t>
      </w:r>
      <w:r>
        <w:rPr>
          <w:rFonts w:hint="eastAsia" w:ascii="黑体" w:hAnsi="黑体" w:eastAsia="黑体" w:cs="黑体"/>
          <w:b w:val="0"/>
          <w:bCs w:val="0"/>
          <w:sz w:val="32"/>
          <w:szCs w:val="32"/>
          <w:highlight w:val="none"/>
        </w:rPr>
        <w:t>典</w:t>
      </w:r>
      <w:r>
        <w:rPr>
          <w:rFonts w:hint="eastAsia" w:ascii="仿宋_GB2312" w:hAnsi="仿宋_GB2312" w:eastAsia="仿宋_GB2312" w:cs="仿宋_GB2312"/>
          <w:b w:val="0"/>
          <w:bCs w:val="0"/>
          <w:sz w:val="32"/>
          <w:szCs w:val="32"/>
          <w:highlight w:val="none"/>
        </w:rPr>
        <w:t>》《河北省大气污染防治条例》</w:t>
      </w:r>
      <w:r>
        <w:rPr>
          <w:rFonts w:hint="eastAsia" w:ascii="仿宋_GB2312" w:hAnsi="仿宋_GB2312" w:eastAsia="仿宋_GB2312" w:cs="仿宋_GB2312"/>
          <w:b w:val="0"/>
          <w:bCs w:val="0"/>
          <w:sz w:val="32"/>
          <w:szCs w:val="32"/>
          <w:highlight w:val="none"/>
          <w:bdr w:val="single" w:color="000000" w:sz="0" w:space="0"/>
        </w:rPr>
        <w:t>《河北省人民代表大会常务委员会关于加强扬尘污染防治的决定》</w:t>
      </w:r>
      <w:r>
        <w:rPr>
          <w:rFonts w:hint="eastAsia" w:ascii="仿宋_GB2312" w:hAnsi="仿宋_GB2312" w:eastAsia="仿宋_GB2312" w:cs="仿宋_GB2312"/>
          <w:b w:val="0"/>
          <w:bCs w:val="0"/>
          <w:sz w:val="32"/>
          <w:szCs w:val="32"/>
          <w:highlight w:val="none"/>
        </w:rPr>
        <w:t>等法律法规，结合本省实际，制定本办法。</w:t>
      </w:r>
    </w:p>
    <w:p w14:paraId="1FBBB570">
      <w:pPr>
        <w:keepNext w:val="0"/>
        <w:keepLines w:val="0"/>
        <w:pageBreakBefore w:val="0"/>
        <w:widowControl w:val="0"/>
        <w:numPr>
          <w:ilvl w:val="0"/>
          <w:numId w:val="0"/>
        </w:numPr>
        <w:kinsoku/>
        <w:wordWrap/>
        <w:overflowPunct/>
        <w:topLinePunct w:val="0"/>
        <w:autoSpaceDE/>
        <w:autoSpaceDN/>
        <w:bidi w:val="0"/>
        <w:spacing w:line="570" w:lineRule="exact"/>
        <w:ind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第二条  </w:t>
      </w:r>
      <w:r>
        <w:rPr>
          <w:rFonts w:hint="eastAsia" w:ascii="仿宋_GB2312" w:hAnsi="仿宋_GB2312" w:eastAsia="仿宋_GB2312" w:cs="仿宋_GB2312"/>
          <w:b w:val="0"/>
          <w:bCs w:val="0"/>
          <w:color w:val="auto"/>
          <w:sz w:val="32"/>
          <w:szCs w:val="32"/>
          <w:highlight w:val="none"/>
        </w:rPr>
        <w:t>本办法适用于本省行政区域内扬尘污染防治及其监督管理活动。</w:t>
      </w:r>
    </w:p>
    <w:p w14:paraId="4304919A">
      <w:pPr>
        <w:pStyle w:val="2"/>
        <w:keepNext w:val="0"/>
        <w:keepLines w:val="0"/>
        <w:pageBreakBefore w:val="0"/>
        <w:widowControl w:val="0"/>
        <w:numPr>
          <w:ilvl w:val="0"/>
          <w:numId w:val="0"/>
        </w:numPr>
        <w:kinsoku/>
        <w:wordWrap/>
        <w:overflowPunct/>
        <w:topLinePunct w:val="0"/>
        <w:autoSpaceDE/>
        <w:autoSpaceDN/>
        <w:bidi w:val="0"/>
        <w:spacing w:line="570" w:lineRule="exact"/>
        <w:ind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第三条  扬尘污染防治应当遵循源头治理、</w:t>
      </w:r>
      <w:r>
        <w:rPr>
          <w:rFonts w:hint="eastAsia" w:ascii="仿宋_GB2312" w:hAnsi="仿宋_GB2312" w:eastAsia="仿宋_GB2312" w:cs="仿宋_GB2312"/>
          <w:b w:val="0"/>
          <w:bCs w:val="0"/>
          <w:sz w:val="32"/>
          <w:szCs w:val="32"/>
          <w:highlight w:val="none"/>
          <w:bdr w:val="single" w:color="000000" w:sz="0" w:space="0"/>
          <w:lang w:val="en-US" w:eastAsia="zh-CN"/>
        </w:rPr>
        <w:t>规划先行，突出重点、</w:t>
      </w:r>
      <w:r>
        <w:rPr>
          <w:rFonts w:hint="eastAsia" w:ascii="仿宋_GB2312" w:hAnsi="仿宋_GB2312" w:eastAsia="仿宋_GB2312" w:cs="仿宋_GB2312"/>
          <w:b w:val="0"/>
          <w:bCs w:val="0"/>
          <w:sz w:val="32"/>
          <w:szCs w:val="32"/>
          <w:highlight w:val="none"/>
          <w:lang w:val="en-US" w:eastAsia="zh-CN"/>
        </w:rPr>
        <w:t>防治结合，政府主导、公众参与的原则。</w:t>
      </w:r>
    </w:p>
    <w:p w14:paraId="040811F0">
      <w:pPr>
        <w:keepNext w:val="0"/>
        <w:keepLines w:val="0"/>
        <w:pageBreakBefore w:val="0"/>
        <w:widowControl w:val="0"/>
        <w:numPr>
          <w:ilvl w:val="0"/>
          <w:numId w:val="0"/>
        </w:numPr>
        <w:kinsoku/>
        <w:wordWrap/>
        <w:overflowPunct/>
        <w:topLinePunct w:val="0"/>
        <w:autoSpaceDE/>
        <w:autoSpaceDN/>
        <w:bidi w:val="0"/>
        <w:spacing w:line="570" w:lineRule="exact"/>
        <w:ind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第四条  </w:t>
      </w:r>
      <w:r>
        <w:rPr>
          <w:rFonts w:hint="eastAsia" w:ascii="仿宋_GB2312" w:hAnsi="仿宋_GB2312" w:eastAsia="仿宋_GB2312" w:cs="仿宋_GB2312"/>
          <w:b w:val="0"/>
          <w:bCs w:val="0"/>
          <w:color w:val="auto"/>
          <w:sz w:val="32"/>
          <w:szCs w:val="32"/>
          <w:highlight w:val="none"/>
        </w:rPr>
        <w:t>县级以上人民政府应当加强对扬尘污染防治工作的领导，</w:t>
      </w:r>
      <w:r>
        <w:rPr>
          <w:rFonts w:hint="eastAsia" w:ascii="仿宋_GB2312" w:hAnsi="仿宋_GB2312" w:eastAsia="仿宋_GB2312" w:cs="仿宋_GB2312"/>
          <w:b w:val="0"/>
          <w:bCs w:val="0"/>
          <w:sz w:val="32"/>
          <w:szCs w:val="32"/>
          <w:highlight w:val="none"/>
          <w:bdr w:val="single" w:color="000000" w:sz="0" w:space="0"/>
        </w:rPr>
        <w:t>制定扬尘污染防治专项规划，</w:t>
      </w:r>
      <w:r>
        <w:rPr>
          <w:rFonts w:hint="eastAsia" w:ascii="仿宋_GB2312" w:hAnsi="仿宋_GB2312" w:eastAsia="仿宋_GB2312" w:cs="仿宋_GB2312"/>
          <w:b w:val="0"/>
          <w:bCs w:val="0"/>
          <w:color w:val="auto"/>
          <w:sz w:val="32"/>
          <w:szCs w:val="32"/>
          <w:highlight w:val="none"/>
        </w:rPr>
        <w:t>建立健全扬尘污染防治统筹协调、长效管理和财政投入保障机制。</w:t>
      </w:r>
    </w:p>
    <w:p w14:paraId="44AC689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第五条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生态环境主管部门对本行政区域内的扬尘污染防治实施统一监督管理。</w:t>
      </w:r>
    </w:p>
    <w:p w14:paraId="0405C21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住房城乡建设、自然资源、交通运输、城市管理、工业和信息化、农业农村、水行政等部门在各自职责范围内对扬尘污染防治实施监督管理。</w:t>
      </w:r>
    </w:p>
    <w:p w14:paraId="27E8083F">
      <w:pPr>
        <w:pStyle w:val="2"/>
        <w:keepNext w:val="0"/>
        <w:keepLines w:val="0"/>
        <w:pageBreakBefore w:val="0"/>
        <w:widowControl w:val="0"/>
        <w:numPr>
          <w:ilvl w:val="0"/>
          <w:numId w:val="0"/>
        </w:numPr>
        <w:kinsoku/>
        <w:wordWrap/>
        <w:overflowPunct/>
        <w:topLinePunct w:val="0"/>
        <w:autoSpaceDE/>
        <w:autoSpaceDN/>
        <w:bidi w:val="0"/>
        <w:spacing w:line="570" w:lineRule="exact"/>
        <w:ind w:leftChars="0" w:firstLine="640" w:firstLineChars="200"/>
        <w:textAlignment w:val="auto"/>
        <w:rPr>
          <w:rFonts w:hint="eastAsia" w:ascii="仿宋_GB2312" w:hAnsi="仿宋_GB2312" w:eastAsia="仿宋_GB2312" w:cs="仿宋_GB2312"/>
          <w:b w:val="0"/>
          <w:bCs w:val="0"/>
          <w:i w:val="0"/>
          <w:caps w:val="0"/>
          <w:color w:val="auto"/>
          <w:spacing w:val="0"/>
          <w:sz w:val="32"/>
          <w:szCs w:val="32"/>
          <w:highlight w:val="none"/>
          <w:shd w:val="clear" w:fill="FFFFFF"/>
          <w:lang w:eastAsia="zh-CN"/>
        </w:rPr>
      </w:pPr>
      <w:r>
        <w:rPr>
          <w:rFonts w:hint="eastAsia" w:ascii="仿宋_GB2312" w:hAnsi="仿宋_GB2312" w:eastAsia="仿宋_GB2312" w:cs="仿宋_GB2312"/>
          <w:b w:val="0"/>
          <w:bCs w:val="0"/>
          <w:color w:val="auto"/>
          <w:sz w:val="32"/>
          <w:szCs w:val="32"/>
          <w:highlight w:val="none"/>
          <w:lang w:eastAsia="zh-CN"/>
        </w:rPr>
        <w:t>乡镇人民政府、街道办事处应当做好本辖区内的扬尘污染防治工作，发现扬尘污染行为</w:t>
      </w:r>
      <w:r>
        <w:rPr>
          <w:rFonts w:hint="eastAsia" w:ascii="仿宋_GB2312" w:hAnsi="仿宋_GB2312" w:eastAsia="仿宋_GB2312" w:cs="仿宋_GB2312"/>
          <w:b w:val="0"/>
          <w:bCs w:val="0"/>
          <w:i w:val="0"/>
          <w:caps w:val="0"/>
          <w:color w:val="auto"/>
          <w:spacing w:val="0"/>
          <w:sz w:val="32"/>
          <w:szCs w:val="32"/>
          <w:highlight w:val="none"/>
          <w:shd w:val="clear" w:fill="FFFFFF"/>
          <w:lang w:eastAsia="zh-CN"/>
        </w:rPr>
        <w:t>及时予以制止，并报告负有扬尘污染防治监督管理职责的部门。</w:t>
      </w:r>
    </w:p>
    <w:p w14:paraId="29827D0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right="0" w:firstLine="640" w:firstLineChars="200"/>
        <w:jc w:val="both"/>
        <w:textAlignment w:val="auto"/>
        <w:rPr>
          <w:rFonts w:hint="eastAsia" w:ascii="仿宋_GB2312" w:hAnsi="仿宋_GB2312" w:eastAsia="仿宋_GB2312" w:cs="仿宋_GB2312"/>
          <w:b w:val="0"/>
          <w:bCs w:val="0"/>
          <w:sz w:val="32"/>
          <w:szCs w:val="32"/>
          <w:highlight w:val="none"/>
          <w:bdr w:val="single" w:color="000000" w:sz="0" w:space="0"/>
          <w:lang w:val="en-US" w:eastAsia="zh-CN"/>
        </w:rPr>
      </w:pPr>
      <w:r>
        <w:rPr>
          <w:rFonts w:hint="eastAsia" w:ascii="仿宋_GB2312" w:hAnsi="仿宋_GB2312" w:eastAsia="仿宋_GB2312" w:cs="仿宋_GB2312"/>
          <w:b w:val="0"/>
          <w:bCs w:val="0"/>
          <w:sz w:val="32"/>
          <w:szCs w:val="32"/>
          <w:highlight w:val="none"/>
          <w:bdr w:val="single" w:color="000000" w:sz="0" w:space="0"/>
          <w:lang w:val="en-US" w:eastAsia="zh-CN"/>
        </w:rPr>
        <w:t>第六条  生态环境主管部门应当根据扬尘污染防治专项规划，制定扬尘污染防治总体方案，报本级人民政府批准后组织实施。</w:t>
      </w:r>
    </w:p>
    <w:p w14:paraId="795A9923">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sz w:val="32"/>
          <w:szCs w:val="32"/>
          <w:highlight w:val="none"/>
          <w:bdr w:val="single" w:color="000000" w:sz="0" w:space="0"/>
          <w:lang w:val="en-US" w:eastAsia="zh-CN"/>
        </w:rPr>
      </w:pPr>
      <w:r>
        <w:rPr>
          <w:rFonts w:hint="eastAsia" w:ascii="仿宋_GB2312" w:hAnsi="仿宋_GB2312" w:eastAsia="仿宋_GB2312" w:cs="仿宋_GB2312"/>
          <w:b w:val="0"/>
          <w:bCs w:val="0"/>
          <w:sz w:val="32"/>
          <w:szCs w:val="32"/>
          <w:highlight w:val="none"/>
          <w:bdr w:val="single" w:color="000000" w:sz="0" w:space="0"/>
          <w:lang w:val="en-US" w:eastAsia="zh-CN"/>
        </w:rPr>
        <w:t>其他负有扬尘污染防治监督管理职责的部门应当根据扬尘污染防治总体方案，制定本部门的扬尘污染防治工作方案，明确工作目标、主要任务、完成时限等，并组织实施。</w:t>
      </w:r>
    </w:p>
    <w:p w14:paraId="699082EF">
      <w:pPr>
        <w:pStyle w:val="2"/>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w:t>
      </w:r>
      <w:r>
        <w:rPr>
          <w:rFonts w:hint="eastAsia" w:ascii="仿宋_GB2312" w:hAnsi="仿宋_GB2312" w:eastAsia="仿宋_GB2312" w:cs="仿宋_GB2312"/>
          <w:b w:val="0"/>
          <w:bCs w:val="0"/>
          <w:sz w:val="32"/>
          <w:szCs w:val="32"/>
          <w:highlight w:val="none"/>
          <w:bdr w:val="single" w:color="000000" w:sz="0" w:space="0"/>
          <w:lang w:val="en-US" w:eastAsia="zh-CN"/>
        </w:rPr>
        <w:t>七</w:t>
      </w:r>
      <w:r>
        <w:rPr>
          <w:rFonts w:hint="eastAsia" w:ascii="黑体" w:hAnsi="黑体" w:eastAsia="黑体" w:cs="黑体"/>
          <w:b w:val="0"/>
          <w:bCs w:val="0"/>
          <w:color w:val="auto"/>
          <w:sz w:val="32"/>
          <w:szCs w:val="32"/>
          <w:highlight w:val="none"/>
          <w:lang w:val="en-US" w:eastAsia="zh-CN"/>
        </w:rPr>
        <w:t>六</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企业事业单位和其他生产经营者应当履行扬尘污染防治主体责任，制定扬尘污染防治实施方案，落实扬尘污染防治措施，依法缴纳环境保护税，并对污染所造成的损害依法承担责任。</w:t>
      </w:r>
    </w:p>
    <w:p w14:paraId="3EFCE00A">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八</w:t>
      </w:r>
      <w:r>
        <w:rPr>
          <w:rFonts w:hint="eastAsia" w:ascii="黑体" w:hAnsi="黑体" w:eastAsia="黑体" w:cs="黑体"/>
          <w:b w:val="0"/>
          <w:bCs w:val="0"/>
          <w:color w:val="auto"/>
          <w:sz w:val="32"/>
          <w:szCs w:val="32"/>
          <w:highlight w:val="none"/>
          <w:lang w:val="en-US" w:eastAsia="zh-CN"/>
        </w:rPr>
        <w:t>七</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县级以上人民政府应当鼓励、支持企业事业单位研发、推广和应用扬尘污染防治新技术、新工艺、新设备；鼓励、支持行业协会制定、实施扬尘污染防治专业规范，加强自律管理。</w:t>
      </w:r>
    </w:p>
    <w:p w14:paraId="522C564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九</w:t>
      </w:r>
      <w:r>
        <w:rPr>
          <w:rFonts w:hint="eastAsia" w:ascii="黑体" w:hAnsi="黑体" w:eastAsia="黑体" w:cs="黑体"/>
          <w:b w:val="0"/>
          <w:bCs w:val="0"/>
          <w:color w:val="auto"/>
          <w:sz w:val="32"/>
          <w:szCs w:val="32"/>
          <w:highlight w:val="none"/>
          <w:lang w:val="en-US" w:eastAsia="zh-CN"/>
        </w:rPr>
        <w:t>八</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各级人民政府和有关部门应当加强扬尘污染防治的</w:t>
      </w:r>
      <w:r>
        <w:rPr>
          <w:rFonts w:hint="eastAsia" w:ascii="仿宋_GB2312" w:hAnsi="仿宋_GB2312" w:eastAsia="仿宋_GB2312" w:cs="仿宋_GB2312"/>
          <w:b w:val="0"/>
          <w:bCs w:val="0"/>
          <w:color w:val="auto"/>
          <w:sz w:val="32"/>
          <w:szCs w:val="32"/>
          <w:highlight w:val="none"/>
          <w:lang w:val="en-US" w:eastAsia="zh-CN"/>
        </w:rPr>
        <w:t>宣传教育，</w:t>
      </w:r>
      <w:r>
        <w:rPr>
          <w:rFonts w:hint="eastAsia" w:ascii="仿宋_GB2312" w:hAnsi="仿宋_GB2312" w:eastAsia="仿宋_GB2312" w:cs="仿宋_GB2312"/>
          <w:b w:val="0"/>
          <w:bCs w:val="0"/>
          <w:color w:val="auto"/>
          <w:sz w:val="32"/>
          <w:szCs w:val="32"/>
          <w:highlight w:val="none"/>
        </w:rPr>
        <w:t>推动公众参与扬尘污染防治</w:t>
      </w:r>
      <w:r>
        <w:rPr>
          <w:rFonts w:hint="eastAsia" w:ascii="仿宋_GB2312" w:hAnsi="仿宋_GB2312" w:eastAsia="仿宋_GB2312" w:cs="仿宋_GB2312"/>
          <w:b w:val="0"/>
          <w:bCs w:val="0"/>
          <w:color w:val="auto"/>
          <w:sz w:val="32"/>
          <w:szCs w:val="32"/>
          <w:highlight w:val="none"/>
          <w:lang w:val="en-US" w:eastAsia="zh-CN"/>
        </w:rPr>
        <w:t>。</w:t>
      </w:r>
    </w:p>
    <w:p w14:paraId="405F39FD">
      <w:pPr>
        <w:pStyle w:val="2"/>
        <w:keepNext w:val="0"/>
        <w:keepLines w:val="0"/>
        <w:pageBreakBefore w:val="0"/>
        <w:widowControl w:val="0"/>
        <w:kinsoku/>
        <w:wordWrap/>
        <w:overflowPunct/>
        <w:topLinePunct w:val="0"/>
        <w:autoSpaceDE/>
        <w:autoSpaceDN/>
        <w:bidi w:val="0"/>
        <w:spacing w:line="57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新闻媒体应当</w:t>
      </w:r>
      <w:r>
        <w:rPr>
          <w:rFonts w:hint="eastAsia" w:ascii="仿宋_GB2312" w:hAnsi="仿宋_GB2312" w:eastAsia="仿宋_GB2312" w:cs="仿宋_GB2312"/>
          <w:b w:val="0"/>
          <w:bCs w:val="0"/>
          <w:color w:val="auto"/>
          <w:kern w:val="2"/>
          <w:sz w:val="32"/>
          <w:szCs w:val="32"/>
          <w:highlight w:val="none"/>
        </w:rPr>
        <w:t>加强对</w:t>
      </w:r>
      <w:r>
        <w:rPr>
          <w:rFonts w:hint="eastAsia" w:ascii="仿宋_GB2312" w:hAnsi="仿宋_GB2312" w:eastAsia="仿宋_GB2312" w:cs="仿宋_GB2312"/>
          <w:b w:val="0"/>
          <w:bCs w:val="0"/>
          <w:color w:val="auto"/>
          <w:sz w:val="32"/>
          <w:szCs w:val="32"/>
          <w:highlight w:val="none"/>
        </w:rPr>
        <w:t>扬尘污染防治的公益宣传，并对扬尘污染违法行为进行舆论监督。</w:t>
      </w:r>
    </w:p>
    <w:p w14:paraId="087FDBF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十</w:t>
      </w:r>
      <w:r>
        <w:rPr>
          <w:rFonts w:hint="eastAsia" w:ascii="黑体" w:hAnsi="黑体" w:eastAsia="黑体" w:cs="黑体"/>
          <w:b w:val="0"/>
          <w:bCs w:val="0"/>
          <w:color w:val="auto"/>
          <w:sz w:val="32"/>
          <w:szCs w:val="32"/>
          <w:highlight w:val="none"/>
          <w:lang w:val="en-US" w:eastAsia="zh-CN"/>
        </w:rPr>
        <w:t>九</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建设工程施工应当采取有效措施防止、减少扬尘污染，保证施工场地扬尘污染物排放符合国家和本省污染物排放标准。</w:t>
      </w:r>
    </w:p>
    <w:p w14:paraId="1E0BE5B4">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本省扬尘污染物排放标准由省生态环境厅会同省市场监督管理局制定，报省政府批准后向社会公告。</w:t>
      </w:r>
    </w:p>
    <w:p w14:paraId="0BE50C2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一</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城市</w:t>
      </w:r>
      <w:r>
        <w:rPr>
          <w:rFonts w:hint="eastAsia" w:ascii="仿宋_GB2312" w:hAnsi="仿宋_GB2312" w:eastAsia="仿宋_GB2312" w:cs="仿宋_GB2312"/>
          <w:b w:val="0"/>
          <w:bCs w:val="0"/>
          <w:color w:val="auto"/>
          <w:sz w:val="32"/>
          <w:szCs w:val="32"/>
          <w:highlight w:val="none"/>
          <w:lang w:val="en-US" w:eastAsia="zh-CN"/>
        </w:rPr>
        <w:t>规划</w:t>
      </w:r>
      <w:r>
        <w:rPr>
          <w:rFonts w:hint="eastAsia" w:ascii="仿宋_GB2312" w:hAnsi="仿宋_GB2312" w:eastAsia="仿宋_GB2312" w:cs="仿宋_GB2312"/>
          <w:b w:val="0"/>
          <w:bCs w:val="0"/>
          <w:color w:val="auto"/>
          <w:sz w:val="32"/>
          <w:szCs w:val="32"/>
          <w:highlight w:val="none"/>
        </w:rPr>
        <w:t>区内的建设工程施工，应当符合下列防尘要求：</w:t>
      </w:r>
    </w:p>
    <w:p w14:paraId="2255CC2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（一）在施工现场出入口明显位置设置公示牌，公示施工现场负责人、环保监督员、防尘措施、扬尘监督管理部门、举报投诉电话等信息；</w:t>
      </w:r>
    </w:p>
    <w:p w14:paraId="2398329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（二）在施工现场周边设置硬质封闭围挡或者围墙，位于主要路段的，高度不低于2.5米，位于一般路段的，高度不低于1.8米，并在围挡底端设置不低于0.2米的防溢座；</w:t>
      </w:r>
    </w:p>
    <w:p w14:paraId="14D2485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（三）对施工现场出入口、场内施工道路、材料加工堆放区、办公区、生活区进行硬化处理，并保持地面整洁；</w:t>
      </w:r>
    </w:p>
    <w:p w14:paraId="4D971D4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（四）在施工现场出口处设置</w:t>
      </w:r>
      <w:r>
        <w:rPr>
          <w:rFonts w:hint="eastAsia" w:ascii="仿宋_GB2312" w:hAnsi="仿宋_GB2312" w:eastAsia="仿宋_GB2312" w:cs="仿宋_GB2312"/>
          <w:b w:val="0"/>
          <w:bCs w:val="0"/>
          <w:color w:val="auto"/>
          <w:sz w:val="32"/>
          <w:szCs w:val="32"/>
          <w:highlight w:val="none"/>
          <w:lang w:val="en-US" w:eastAsia="zh-CN"/>
        </w:rPr>
        <w:t>车</w:t>
      </w:r>
      <w:r>
        <w:rPr>
          <w:rFonts w:hint="eastAsia" w:ascii="仿宋_GB2312" w:hAnsi="仿宋_GB2312" w:eastAsia="仿宋_GB2312" w:cs="仿宋_GB2312"/>
          <w:b w:val="0"/>
          <w:bCs w:val="0"/>
          <w:color w:val="auto"/>
          <w:sz w:val="32"/>
          <w:szCs w:val="32"/>
          <w:highlight w:val="none"/>
        </w:rPr>
        <w:t>辆清洗设施并配套设置排水、泥浆沉淀设施，</w:t>
      </w:r>
      <w:r>
        <w:rPr>
          <w:rFonts w:hint="eastAsia" w:ascii="仿宋_GB2312" w:hAnsi="仿宋_GB2312" w:eastAsia="仿宋_GB2312" w:cs="仿宋_GB2312"/>
          <w:b w:val="0"/>
          <w:bCs w:val="0"/>
          <w:color w:val="auto"/>
          <w:sz w:val="32"/>
          <w:szCs w:val="32"/>
          <w:highlight w:val="none"/>
          <w:lang w:val="en-US" w:eastAsia="zh-CN"/>
        </w:rPr>
        <w:t>车</w:t>
      </w:r>
      <w:r>
        <w:rPr>
          <w:rFonts w:hint="eastAsia" w:ascii="仿宋_GB2312" w:hAnsi="仿宋_GB2312" w:eastAsia="仿宋_GB2312" w:cs="仿宋_GB2312"/>
          <w:b w:val="0"/>
          <w:bCs w:val="0"/>
          <w:color w:val="auto"/>
          <w:sz w:val="32"/>
          <w:szCs w:val="32"/>
          <w:highlight w:val="none"/>
        </w:rPr>
        <w:t>辆冲洗干净后方可驶出；</w:t>
      </w:r>
    </w:p>
    <w:p w14:paraId="1C6BBBA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（五）按照规定使用预拌混凝土、预拌砂浆等建筑材料，只能现场搅拌的，应当采取防尘措施；</w:t>
      </w:r>
    </w:p>
    <w:p w14:paraId="697087C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（六）在施工工地内堆放水泥、灰土、砂石、建筑土方等易产生扬尘的粉状、粒状建筑材料的，应当采取密闭或者遮盖等防尘措施，装卸、搬运时应当采取防尘措施；</w:t>
      </w:r>
    </w:p>
    <w:p w14:paraId="683F0CE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（七）建筑垃圾应当及时清运，在场地内堆存的，应当集中堆放并采取密闭或者遮盖等防尘措施；</w:t>
      </w:r>
    </w:p>
    <w:p w14:paraId="6071AFF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（八）在施工工地同步安装视频监控设备和扬尘污染物在线监测设备，分别与建设主管部门、生态环境主管部门的监控设备联网，并保证系统正常运行,发生故障应当在二十四小时内修复；</w:t>
      </w:r>
    </w:p>
    <w:p w14:paraId="44F846D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（九）法律、法规、规章规定的其他扬尘污染防治措施。</w:t>
      </w:r>
    </w:p>
    <w:p w14:paraId="52068B70">
      <w:pPr>
        <w:pStyle w:val="2"/>
        <w:keepNext w:val="0"/>
        <w:keepLines w:val="0"/>
        <w:pageBreakBefore w:val="0"/>
        <w:widowControl w:val="0"/>
        <w:kinsoku/>
        <w:wordWrap/>
        <w:overflowPunct/>
        <w:topLinePunct w:val="0"/>
        <w:autoSpaceDE/>
        <w:autoSpaceDN/>
        <w:bidi w:val="0"/>
        <w:spacing w:line="57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各级人民政府应当参照上述规定积极推动农村建设工程施工扬尘污染防治工作，减轻扬尘污染。</w:t>
      </w:r>
    </w:p>
    <w:p w14:paraId="69E29DC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二</w:t>
      </w:r>
      <w:r>
        <w:rPr>
          <w:rFonts w:hint="eastAsia" w:ascii="黑体" w:hAnsi="黑体" w:eastAsia="黑体" w:cs="黑体"/>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城市</w:t>
      </w:r>
      <w:r>
        <w:rPr>
          <w:rFonts w:hint="eastAsia" w:ascii="仿宋_GB2312" w:hAnsi="仿宋_GB2312" w:eastAsia="仿宋_GB2312" w:cs="仿宋_GB2312"/>
          <w:b w:val="0"/>
          <w:bCs w:val="0"/>
          <w:color w:val="auto"/>
          <w:sz w:val="32"/>
          <w:szCs w:val="32"/>
          <w:highlight w:val="none"/>
          <w:lang w:val="en-US" w:eastAsia="zh-CN"/>
        </w:rPr>
        <w:t>规划</w:t>
      </w:r>
      <w:r>
        <w:rPr>
          <w:rFonts w:hint="eastAsia" w:ascii="仿宋_GB2312" w:hAnsi="仿宋_GB2312" w:eastAsia="仿宋_GB2312" w:cs="仿宋_GB2312"/>
          <w:b w:val="0"/>
          <w:bCs w:val="0"/>
          <w:color w:val="auto"/>
          <w:sz w:val="32"/>
          <w:szCs w:val="32"/>
          <w:highlight w:val="none"/>
        </w:rPr>
        <w:t>区内的房屋建筑工程施工，除符合本办法第十一条有关规定外，还应当符合下列防尘要求：</w:t>
      </w:r>
    </w:p>
    <w:p w14:paraId="0EAD65C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在土方施工作业过程中，合理控制土方开挖和存留时间，作业面应当采取洒水、喷雾等防尘措施，对已完成的作业面和未进行作业的裸露地面应当采取表面压实、遮盖等防尘措施，堆放超过八小时不扰动的裸土应当进行遮盖；</w:t>
      </w:r>
    </w:p>
    <w:p w14:paraId="0188B32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（二）工程主体作业层应当使用密目式安全网进行封闭，并保持整洁、牢固、无破损；</w:t>
      </w:r>
    </w:p>
    <w:p w14:paraId="4D2E39B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（三）建筑物内保持干净整洁，清扫时应当洒水防尘；</w:t>
      </w:r>
    </w:p>
    <w:p w14:paraId="38AC63A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（四）高空作业施工中，施工层建筑垃圾应当采用封闭式管道运送或者装袋用垂直升降机械运送，禁止高空抛掷、扬撒；</w:t>
      </w:r>
    </w:p>
    <w:p w14:paraId="7AD1D55E">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（五）装饰装修施工中，在施工现场进行机械剔凿、清理作业时应当采取封闭、遮盖、喷淋等防尘措施。</w:t>
      </w:r>
    </w:p>
    <w:p w14:paraId="3BC52FD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三</w:t>
      </w:r>
      <w:r>
        <w:rPr>
          <w:rFonts w:hint="eastAsia" w:ascii="黑体" w:hAnsi="黑体" w:eastAsia="黑体" w:cs="黑体"/>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城市</w:t>
      </w:r>
      <w:r>
        <w:rPr>
          <w:rFonts w:hint="eastAsia" w:ascii="仿宋_GB2312" w:hAnsi="仿宋_GB2312" w:eastAsia="仿宋_GB2312" w:cs="仿宋_GB2312"/>
          <w:b w:val="0"/>
          <w:bCs w:val="0"/>
          <w:color w:val="auto"/>
          <w:sz w:val="32"/>
          <w:szCs w:val="32"/>
          <w:highlight w:val="none"/>
          <w:lang w:val="en-US" w:eastAsia="zh-CN"/>
        </w:rPr>
        <w:t>规划</w:t>
      </w:r>
      <w:r>
        <w:rPr>
          <w:rFonts w:hint="eastAsia" w:ascii="仿宋_GB2312" w:hAnsi="仿宋_GB2312" w:eastAsia="仿宋_GB2312" w:cs="仿宋_GB2312"/>
          <w:b w:val="0"/>
          <w:bCs w:val="0"/>
          <w:color w:val="auto"/>
          <w:sz w:val="32"/>
          <w:szCs w:val="32"/>
          <w:highlight w:val="none"/>
        </w:rPr>
        <w:t>区内的建（构）筑物拆除施工，除符合本办法第十一条有关规定外，还应当采取洒水、喷淋、喷雾等防尘措施，及时清理废弃物。采取爆破方式拆除的，爆破前应当采取内外洒水、喷淋等方式淋湿建（构）筑物，爆破后应当立即采取防尘措施。</w:t>
      </w:r>
    </w:p>
    <w:p w14:paraId="7C37B06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建（构）筑物拆除工程完成后，应当对裸露场地进行覆盖，裸置时间超过三个月的，应当采取绿化、铺装等防尘措施。</w:t>
      </w:r>
    </w:p>
    <w:p w14:paraId="441CE6FE">
      <w:pPr>
        <w:pStyle w:val="2"/>
        <w:keepNext w:val="0"/>
        <w:keepLines w:val="0"/>
        <w:pageBreakBefore w:val="0"/>
        <w:widowControl w:val="0"/>
        <w:kinsoku/>
        <w:wordWrap/>
        <w:overflowPunct/>
        <w:topLinePunct w:val="0"/>
        <w:autoSpaceDE/>
        <w:autoSpaceDN/>
        <w:bidi w:val="0"/>
        <w:spacing w:line="57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未完全拆除的建（构）筑物或者停工期超过一个月的，应当清除现场建筑垃圾，并采取围挡、遮盖等防尘措施。</w:t>
      </w:r>
    </w:p>
    <w:p w14:paraId="4E2CAEC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四</w:t>
      </w:r>
      <w:r>
        <w:rPr>
          <w:rFonts w:hint="eastAsia" w:ascii="黑体" w:hAnsi="黑体" w:eastAsia="黑体" w:cs="黑体"/>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市政设施与城市道路施工，除符合本办法第十一条有关规定外，涉及土方施工作业的，应当符合本办法第十二条第一项规定，同时还应当符合下列防尘要求：</w:t>
      </w:r>
    </w:p>
    <w:p w14:paraId="64E043B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（一）实施路面挖掘、切割、破碎等作业时，应当采取洒水、喷雾等防尘措施；</w:t>
      </w:r>
    </w:p>
    <w:p w14:paraId="43C0FBA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（二）采取分段开挖、分段回填的方式施工；</w:t>
      </w:r>
    </w:p>
    <w:p w14:paraId="10C6A57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（三）对已回填的沟槽，应当采取遮盖、洒水等防尘措施；</w:t>
      </w:r>
    </w:p>
    <w:p w14:paraId="3107BB07">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（四）道路或者绿地内各类管线敷设工程竣工后，应当及时恢复路面或者实施绿化。</w:t>
      </w:r>
    </w:p>
    <w:p w14:paraId="14CFBBB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五</w:t>
      </w:r>
      <w:r>
        <w:rPr>
          <w:rFonts w:hint="eastAsia" w:ascii="黑体" w:hAnsi="黑体" w:eastAsia="黑体" w:cs="黑体"/>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园林绿化作业，应当符合下列防尘要求：</w:t>
      </w:r>
    </w:p>
    <w:p w14:paraId="6CBEDE8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（一）施工过程产生的种植土、弃土、余土等，工程位于主要路段的应当立即清运，位于一般路段的应当在当天清运；</w:t>
      </w:r>
    </w:p>
    <w:p w14:paraId="2518DB4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（二）种植行道树，所挖树穴四十八小时内不能栽植的，对种植土和树穴采取遮盖、洒水等防尘措施；</w:t>
      </w:r>
    </w:p>
    <w:p w14:paraId="1AEFCD3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（三）种植完成后的树坑应当覆盖卵石、木屑、挡板等；</w:t>
      </w:r>
    </w:p>
    <w:p w14:paraId="583455E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（四）对道路两边、中心隔离带、分</w:t>
      </w:r>
      <w:r>
        <w:rPr>
          <w:rFonts w:hint="eastAsia" w:ascii="仿宋_GB2312" w:hAnsi="仿宋_GB2312" w:eastAsia="仿宋_GB2312" w:cs="仿宋_GB2312"/>
          <w:b w:val="0"/>
          <w:bCs w:val="0"/>
          <w:color w:val="auto"/>
          <w:sz w:val="32"/>
          <w:szCs w:val="32"/>
          <w:highlight w:val="none"/>
          <w:lang w:val="en-US" w:eastAsia="zh-CN"/>
        </w:rPr>
        <w:t>车</w:t>
      </w:r>
      <w:r>
        <w:rPr>
          <w:rFonts w:hint="eastAsia" w:ascii="仿宋_GB2312" w:hAnsi="仿宋_GB2312" w:eastAsia="仿宋_GB2312" w:cs="仿宋_GB2312"/>
          <w:b w:val="0"/>
          <w:bCs w:val="0"/>
          <w:color w:val="auto"/>
          <w:sz w:val="32"/>
          <w:szCs w:val="32"/>
          <w:highlight w:val="none"/>
        </w:rPr>
        <w:t>带进行绿化时，回填土边缘应当低于路沿石五厘米以上；</w:t>
      </w:r>
    </w:p>
    <w:p w14:paraId="6EC4A5B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（五）法律、法规、规章规定的其他扬尘污染防治措施。</w:t>
      </w:r>
    </w:p>
    <w:p w14:paraId="5548F926">
      <w:pPr>
        <w:pStyle w:val="2"/>
        <w:keepNext w:val="0"/>
        <w:keepLines w:val="0"/>
        <w:pageBreakBefore w:val="0"/>
        <w:widowControl w:val="0"/>
        <w:kinsoku/>
        <w:wordWrap/>
        <w:overflowPunct/>
        <w:topLinePunct w:val="0"/>
        <w:autoSpaceDE/>
        <w:autoSpaceDN/>
        <w:bidi w:val="0"/>
        <w:spacing w:line="57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公园、广场等大规模园林绿化工程施工，除应当符合前款规定外，还应当符合本办法第十一条有关规定。</w:t>
      </w:r>
    </w:p>
    <w:p w14:paraId="2ECE87E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六</w:t>
      </w:r>
      <w:r>
        <w:rPr>
          <w:rFonts w:hint="eastAsia" w:ascii="黑体" w:hAnsi="黑体" w:eastAsia="黑体" w:cs="黑体"/>
          <w:b w:val="0"/>
          <w:bCs w:val="0"/>
          <w:color w:val="auto"/>
          <w:sz w:val="32"/>
          <w:szCs w:val="32"/>
          <w:highlight w:val="none"/>
          <w:lang w:val="en-US" w:eastAsia="zh-CN"/>
        </w:rPr>
        <w:t>五</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城市</w:t>
      </w:r>
      <w:r>
        <w:rPr>
          <w:rFonts w:hint="eastAsia" w:ascii="仿宋_GB2312" w:hAnsi="仿宋_GB2312" w:eastAsia="仿宋_GB2312" w:cs="仿宋_GB2312"/>
          <w:b w:val="0"/>
          <w:bCs w:val="0"/>
          <w:color w:val="auto"/>
          <w:sz w:val="32"/>
          <w:szCs w:val="32"/>
          <w:highlight w:val="none"/>
          <w:lang w:val="en-US" w:eastAsia="zh-CN"/>
        </w:rPr>
        <w:t>规划</w:t>
      </w:r>
      <w:r>
        <w:rPr>
          <w:rFonts w:hint="eastAsia" w:ascii="仿宋_GB2312" w:hAnsi="仿宋_GB2312" w:eastAsia="仿宋_GB2312" w:cs="仿宋_GB2312"/>
          <w:b w:val="0"/>
          <w:bCs w:val="0"/>
          <w:color w:val="auto"/>
          <w:sz w:val="32"/>
          <w:szCs w:val="32"/>
          <w:highlight w:val="none"/>
        </w:rPr>
        <w:t>区外公路建设施工，应当符合下列防尘要求:</w:t>
      </w:r>
    </w:p>
    <w:p w14:paraId="0685244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（一）结合季节特点、不同施工阶段，制定并实施相应的施工扬尘污染防治专项方案，并进行动态调整；</w:t>
      </w:r>
    </w:p>
    <w:p w14:paraId="7203D6C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（二）向线性工程主体作业区运输土方、材料的道路应当硬化并采取洒水等防尘措施；</w:t>
      </w:r>
    </w:p>
    <w:p w14:paraId="2698629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（三）现场进行破碎或者截桩等易产生扬尘的施工作业时，应当采取洒水等防尘措施；</w:t>
      </w:r>
    </w:p>
    <w:p w14:paraId="1022770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（四）灰土、砂浆、沥青混凝土等采取厂拌，现场堆放的路基填料和施工材料，应当采取洒水、遮盖等防尘措施；</w:t>
      </w:r>
    </w:p>
    <w:p w14:paraId="4DB4EB5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（五）公路建设附属场（站）参照本办法关于物料堆场防尘要求实施；</w:t>
      </w:r>
    </w:p>
    <w:p w14:paraId="7B7C995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（六）法律、法规、规章规定的其他扬尘污染防治措施。</w:t>
      </w:r>
    </w:p>
    <w:p w14:paraId="06692F00">
      <w:pPr>
        <w:keepNext w:val="0"/>
        <w:keepLines w:val="0"/>
        <w:pageBreakBefore w:val="0"/>
        <w:widowControl w:val="0"/>
        <w:kinsoku/>
        <w:wordWrap/>
        <w:overflowPunct/>
        <w:topLinePunct w:val="0"/>
        <w:autoSpaceDE/>
        <w:autoSpaceDN/>
        <w:bidi w:val="0"/>
        <w:spacing w:line="57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水利工程施工应当参照前款规定执行。</w:t>
      </w:r>
    </w:p>
    <w:p w14:paraId="0EBF5E6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七</w:t>
      </w:r>
      <w:r>
        <w:rPr>
          <w:rFonts w:hint="eastAsia" w:ascii="黑体" w:hAnsi="黑体" w:eastAsia="黑体" w:cs="黑体"/>
          <w:b w:val="0"/>
          <w:bCs w:val="0"/>
          <w:color w:val="auto"/>
          <w:sz w:val="32"/>
          <w:szCs w:val="32"/>
          <w:highlight w:val="none"/>
          <w:lang w:val="en-US" w:eastAsia="zh-CN"/>
        </w:rPr>
        <w:t>六</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堆放易产生扬尘物料的场所，应当符合下列防尘要求：</w:t>
      </w:r>
    </w:p>
    <w:p w14:paraId="2E82E77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（一）划分物料区域和道路界限，及时清除散落的物料，保持物料堆放区域和道路整洁；</w:t>
      </w:r>
    </w:p>
    <w:p w14:paraId="3EAA783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（二）场地进行硬化处理，并及时清扫、清洗；</w:t>
      </w:r>
    </w:p>
    <w:p w14:paraId="597DA8C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（三）物料堆场周边设置高于堆存物料的围挡、防风网等设施，并采取遮盖、喷淋等防尘措施；</w:t>
      </w:r>
    </w:p>
    <w:p w14:paraId="46170C0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（四）露天装卸作业的，应当采取洒水等防尘措施，采用密闭输送设备作业的，在装料、卸料处配备吸尘、喷淋等防尘设施，并保持防尘设施正常使用；</w:t>
      </w:r>
    </w:p>
    <w:p w14:paraId="72A6090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（五）出口应当硬化地面并设置</w:t>
      </w:r>
      <w:r>
        <w:rPr>
          <w:rFonts w:hint="eastAsia" w:ascii="仿宋_GB2312" w:hAnsi="仿宋_GB2312" w:eastAsia="仿宋_GB2312" w:cs="仿宋_GB2312"/>
          <w:b w:val="0"/>
          <w:bCs w:val="0"/>
          <w:color w:val="auto"/>
          <w:sz w:val="32"/>
          <w:szCs w:val="32"/>
          <w:highlight w:val="none"/>
          <w:lang w:val="en-US" w:eastAsia="zh-CN"/>
        </w:rPr>
        <w:t>车</w:t>
      </w:r>
      <w:r>
        <w:rPr>
          <w:rFonts w:hint="eastAsia" w:ascii="仿宋_GB2312" w:hAnsi="仿宋_GB2312" w:eastAsia="仿宋_GB2312" w:cs="仿宋_GB2312"/>
          <w:b w:val="0"/>
          <w:bCs w:val="0"/>
          <w:color w:val="auto"/>
          <w:sz w:val="32"/>
          <w:szCs w:val="32"/>
          <w:highlight w:val="none"/>
        </w:rPr>
        <w:t>辆清洗保洁设施，</w:t>
      </w:r>
      <w:r>
        <w:rPr>
          <w:rFonts w:hint="eastAsia" w:ascii="仿宋_GB2312" w:hAnsi="仿宋_GB2312" w:eastAsia="仿宋_GB2312" w:cs="仿宋_GB2312"/>
          <w:b w:val="0"/>
          <w:bCs w:val="0"/>
          <w:color w:val="auto"/>
          <w:sz w:val="32"/>
          <w:szCs w:val="32"/>
          <w:highlight w:val="none"/>
          <w:lang w:val="en-US" w:eastAsia="zh-CN"/>
        </w:rPr>
        <w:t>车</w:t>
      </w:r>
      <w:r>
        <w:rPr>
          <w:rFonts w:hint="eastAsia" w:ascii="仿宋_GB2312" w:hAnsi="仿宋_GB2312" w:eastAsia="仿宋_GB2312" w:cs="仿宋_GB2312"/>
          <w:b w:val="0"/>
          <w:bCs w:val="0"/>
          <w:color w:val="auto"/>
          <w:sz w:val="32"/>
          <w:szCs w:val="32"/>
          <w:highlight w:val="none"/>
        </w:rPr>
        <w:t>辆冲洗干净后方可驶出；</w:t>
      </w:r>
    </w:p>
    <w:p w14:paraId="2217C13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（六）同步安装视频监控设备和扬尘污染物在线监测设备，并与生态环境主管部门及其他负有扬尘污染防治监督管理职责的部门的监控设备联网，保证系统正常运行,发生故障应当在二十四小时内修复；</w:t>
      </w:r>
    </w:p>
    <w:p w14:paraId="2CE538F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（七）法律、法规、规章规定的其他扬尘污染防治措施。</w:t>
      </w:r>
    </w:p>
    <w:p w14:paraId="107964EE">
      <w:pPr>
        <w:pStyle w:val="2"/>
        <w:keepNext w:val="0"/>
        <w:keepLines w:val="0"/>
        <w:pageBreakBefore w:val="0"/>
        <w:widowControl w:val="0"/>
        <w:kinsoku/>
        <w:wordWrap/>
        <w:overflowPunct/>
        <w:topLinePunct w:val="0"/>
        <w:autoSpaceDE/>
        <w:autoSpaceDN/>
        <w:bidi w:val="0"/>
        <w:spacing w:line="57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任何单位和个人不得擅自在城市道路范围内和公共场地堆放易产生扬尘的物料。</w:t>
      </w:r>
    </w:p>
    <w:p w14:paraId="56D239A9">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第十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八</w:t>
      </w:r>
      <w:r>
        <w:rPr>
          <w:rFonts w:hint="eastAsia" w:ascii="黑体" w:hAnsi="黑体" w:eastAsia="黑体" w:cs="黑体"/>
          <w:b w:val="0"/>
          <w:bCs w:val="0"/>
          <w:color w:val="auto"/>
          <w:sz w:val="32"/>
          <w:szCs w:val="32"/>
          <w:highlight w:val="none"/>
          <w:lang w:val="en-US" w:eastAsia="zh-CN"/>
        </w:rPr>
        <w:t>七</w:t>
      </w:r>
      <w:r>
        <w:rPr>
          <w:rFonts w:hint="eastAsia" w:ascii="仿宋_GB2312" w:hAnsi="仿宋_GB2312" w:eastAsia="仿宋_GB2312" w:cs="仿宋_GB2312"/>
          <w:b w:val="0"/>
          <w:bCs w:val="0"/>
          <w:color w:val="auto"/>
          <w:kern w:val="2"/>
          <w:sz w:val="32"/>
          <w:szCs w:val="32"/>
          <w:highlight w:val="none"/>
          <w:lang w:val="en-US" w:eastAsia="zh-CN" w:bidi="ar-SA"/>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工业企业物料堆场除符合本办法第十七条有关规定外，还应当符合工业物料堆场扬尘污染控制的技术规范要求和安全生产及职业卫生相关规定。储存煤粉、粉煤灰、铁精粉、生石灰、水泥、水泥熟料、矿渣、硅石、炉渣等易产生扬尘的粉状或者粒状物料的，应当采取入棚、入仓的方式封闭储存</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鼓励采用入棚、入仓方式封闭储存块状物料。</w:t>
      </w:r>
    </w:p>
    <w:p w14:paraId="05220B0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九</w:t>
      </w:r>
      <w:r>
        <w:rPr>
          <w:rFonts w:hint="eastAsia" w:ascii="黑体" w:hAnsi="黑体" w:eastAsia="黑体" w:cs="黑体"/>
          <w:b w:val="0"/>
          <w:bCs w:val="0"/>
          <w:color w:val="auto"/>
          <w:sz w:val="32"/>
          <w:szCs w:val="32"/>
          <w:highlight w:val="none"/>
          <w:lang w:val="en-US" w:eastAsia="zh-CN"/>
        </w:rPr>
        <w:t>八</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码头堆放、装卸和运输作业，应当符合下列防尘要求：</w:t>
      </w:r>
    </w:p>
    <w:p w14:paraId="5BB9AB3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（一）主干道及辅助道路应当铺装或者硬化，采用湿式机械化清扫方式及时清除散落物料，并采取洒水等防尘措施；</w:t>
      </w:r>
    </w:p>
    <w:p w14:paraId="6A99B66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（二）露天堆场设置高于堆存物料的围挡、防风网等设施，并采取遮盖、喷淋等防尘措施；</w:t>
      </w:r>
    </w:p>
    <w:p w14:paraId="5B0E464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（三）堆料、取料和卸船（车）、装船（车）作业，应当降低落料高度，采取湿式作业，保证喷淋喷雾设施有效覆盖起尘范围；</w:t>
      </w:r>
    </w:p>
    <w:p w14:paraId="2882C57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（四）物料传送皮带应当采取密闭、吸尘等防尘措施；</w:t>
      </w:r>
    </w:p>
    <w:p w14:paraId="1F7BA2F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（五）翻</w:t>
      </w:r>
      <w:r>
        <w:rPr>
          <w:rFonts w:hint="eastAsia" w:ascii="仿宋_GB2312" w:hAnsi="仿宋_GB2312" w:eastAsia="仿宋_GB2312" w:cs="仿宋_GB2312"/>
          <w:b w:val="0"/>
          <w:bCs w:val="0"/>
          <w:color w:val="auto"/>
          <w:sz w:val="32"/>
          <w:szCs w:val="32"/>
          <w:highlight w:val="none"/>
          <w:lang w:val="en-US" w:eastAsia="zh-CN"/>
        </w:rPr>
        <w:t>车</w:t>
      </w:r>
      <w:r>
        <w:rPr>
          <w:rFonts w:hint="eastAsia" w:ascii="仿宋_GB2312" w:hAnsi="仿宋_GB2312" w:eastAsia="仿宋_GB2312" w:cs="仿宋_GB2312"/>
          <w:b w:val="0"/>
          <w:bCs w:val="0"/>
          <w:color w:val="auto"/>
          <w:sz w:val="32"/>
          <w:szCs w:val="32"/>
          <w:highlight w:val="none"/>
        </w:rPr>
        <w:t>机房、卸</w:t>
      </w:r>
      <w:r>
        <w:rPr>
          <w:rFonts w:hint="eastAsia" w:ascii="仿宋_GB2312" w:hAnsi="仿宋_GB2312" w:eastAsia="仿宋_GB2312" w:cs="仿宋_GB2312"/>
          <w:b w:val="0"/>
          <w:bCs w:val="0"/>
          <w:color w:val="auto"/>
          <w:sz w:val="32"/>
          <w:szCs w:val="32"/>
          <w:highlight w:val="none"/>
          <w:lang w:val="en-US" w:eastAsia="zh-CN"/>
        </w:rPr>
        <w:t>车</w:t>
      </w:r>
      <w:r>
        <w:rPr>
          <w:rFonts w:hint="eastAsia" w:ascii="仿宋_GB2312" w:hAnsi="仿宋_GB2312" w:eastAsia="仿宋_GB2312" w:cs="仿宋_GB2312"/>
          <w:b w:val="0"/>
          <w:bCs w:val="0"/>
          <w:color w:val="auto"/>
          <w:sz w:val="32"/>
          <w:szCs w:val="32"/>
          <w:highlight w:val="none"/>
        </w:rPr>
        <w:t>坑道、码头面、转运站应当设置水力冲洗设备或者真空清扫设施，保持地面整洁；</w:t>
      </w:r>
    </w:p>
    <w:p w14:paraId="3020FE9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（六）在出口设置运输</w:t>
      </w:r>
      <w:r>
        <w:rPr>
          <w:rFonts w:hint="eastAsia" w:ascii="仿宋_GB2312" w:hAnsi="仿宋_GB2312" w:eastAsia="仿宋_GB2312" w:cs="仿宋_GB2312"/>
          <w:b w:val="0"/>
          <w:bCs w:val="0"/>
          <w:color w:val="auto"/>
          <w:sz w:val="32"/>
          <w:szCs w:val="32"/>
          <w:highlight w:val="none"/>
          <w:lang w:val="en-US" w:eastAsia="zh-CN"/>
        </w:rPr>
        <w:t>车</w:t>
      </w:r>
      <w:r>
        <w:rPr>
          <w:rFonts w:hint="eastAsia" w:ascii="仿宋_GB2312" w:hAnsi="仿宋_GB2312" w:eastAsia="仿宋_GB2312" w:cs="仿宋_GB2312"/>
          <w:b w:val="0"/>
          <w:bCs w:val="0"/>
          <w:color w:val="auto"/>
          <w:sz w:val="32"/>
          <w:szCs w:val="32"/>
          <w:highlight w:val="none"/>
        </w:rPr>
        <w:t>辆清洗设施，</w:t>
      </w:r>
      <w:r>
        <w:rPr>
          <w:rFonts w:hint="eastAsia" w:ascii="仿宋_GB2312" w:hAnsi="仿宋_GB2312" w:eastAsia="仿宋_GB2312" w:cs="仿宋_GB2312"/>
          <w:b w:val="0"/>
          <w:bCs w:val="0"/>
          <w:color w:val="auto"/>
          <w:sz w:val="32"/>
          <w:szCs w:val="32"/>
          <w:highlight w:val="none"/>
          <w:lang w:val="en-US" w:eastAsia="zh-CN"/>
        </w:rPr>
        <w:t>车</w:t>
      </w:r>
      <w:r>
        <w:rPr>
          <w:rFonts w:hint="eastAsia" w:ascii="仿宋_GB2312" w:hAnsi="仿宋_GB2312" w:eastAsia="仿宋_GB2312" w:cs="仿宋_GB2312"/>
          <w:b w:val="0"/>
          <w:bCs w:val="0"/>
          <w:color w:val="auto"/>
          <w:sz w:val="32"/>
          <w:szCs w:val="32"/>
          <w:highlight w:val="none"/>
        </w:rPr>
        <w:t>辆冲洗干净后方可驶出；</w:t>
      </w:r>
    </w:p>
    <w:p w14:paraId="574E8D1E">
      <w:pPr>
        <w:keepNext w:val="0"/>
        <w:keepLines w:val="0"/>
        <w:pageBreakBefore w:val="0"/>
        <w:widowControl w:val="0"/>
        <w:kinsoku/>
        <w:wordWrap/>
        <w:overflowPunct/>
        <w:topLinePunct w:val="0"/>
        <w:autoSpaceDE/>
        <w:autoSpaceDN/>
        <w:bidi w:val="0"/>
        <w:spacing w:line="57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（七）法律、法规、规章规定的其他扬尘污染防治措施。</w:t>
      </w:r>
    </w:p>
    <w:p w14:paraId="59CF13A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二</w:t>
      </w:r>
      <w:r>
        <w:rPr>
          <w:rFonts w:hint="eastAsia" w:ascii="仿宋_GB2312" w:hAnsi="仿宋_GB2312" w:eastAsia="仿宋_GB2312" w:cs="仿宋_GB2312"/>
          <w:b w:val="0"/>
          <w:bCs w:val="0"/>
          <w:color w:val="auto"/>
          <w:sz w:val="32"/>
          <w:szCs w:val="32"/>
          <w:highlight w:val="none"/>
        </w:rPr>
        <w:t>十</w:t>
      </w:r>
      <w:r>
        <w:rPr>
          <w:rFonts w:hint="eastAsia" w:ascii="黑体" w:hAnsi="黑体" w:eastAsia="黑体" w:cs="黑体"/>
          <w:b w:val="0"/>
          <w:bCs w:val="0"/>
          <w:color w:val="auto"/>
          <w:sz w:val="32"/>
          <w:szCs w:val="32"/>
          <w:highlight w:val="none"/>
          <w:lang w:val="en-US" w:eastAsia="zh-CN"/>
        </w:rPr>
        <w:t>九</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矿产资源开采、加工，应当符合下列防尘要求：</w:t>
      </w:r>
    </w:p>
    <w:p w14:paraId="0A2EB81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（一）勘探、采矿及选矿作业中所用设备应当配备粉尘收集等降尘设施；</w:t>
      </w:r>
    </w:p>
    <w:p w14:paraId="7450359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（二）开采区域内的道路以及开采区到加工区、废料堆场、公路路网的运输通道，应当进行硬化，并采取洒水等防尘措施；</w:t>
      </w:r>
    </w:p>
    <w:p w14:paraId="67924DC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（三）排岩优先采取外围排岩作业方式，作业时采取湿法喷淋等防尘措施；</w:t>
      </w:r>
    </w:p>
    <w:p w14:paraId="214C8E9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（四）尾矿库、排土场、排岩场应当采取喷洒覆盖剂、覆盖防尘网、绿化、复垦等防尘措施；</w:t>
      </w:r>
    </w:p>
    <w:p w14:paraId="52B6135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（五）对停用的采矿、采砂、采石和其他矿产、取土用地，应当制定落实生态修复计划，及时恢复生态植被；</w:t>
      </w:r>
    </w:p>
    <w:p w14:paraId="2556C41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（六）矿产资源加工应当采用防尘、除尘措施；</w:t>
      </w:r>
    </w:p>
    <w:p w14:paraId="58E05BB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七）矿产资源开采、加工作业区应当同步安装视频监控设备和扬尘污染物在线监测设备，并与生态环境主管部门及其他负有扬尘污染防治监督管理职责的部门的监控设备联网，保证系统正常运行,发生故障应当在二十四小时内修复；</w:t>
      </w:r>
    </w:p>
    <w:p w14:paraId="7F54C5E8">
      <w:pPr>
        <w:pStyle w:val="2"/>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（八）法律、法规、规章规定的其他扬尘污染防治措施。</w:t>
      </w:r>
    </w:p>
    <w:p w14:paraId="447A880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第二十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一</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城镇裸露地面应当采取绿化、透水铺装、地面硬化或者遮盖等防尘措施。暂时不能开工的建设用地，应当对裸露地面进行遮盖；超过三个月的，应当采取绿化、铺装等防尘措施。</w:t>
      </w:r>
    </w:p>
    <w:p w14:paraId="44CDC0D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各级人民政府应当建立裸露地面管控清单，明确裸露地面的斑块区域、地理坐标、数量、面积，落实防尘责任单位和责任人，建立健全绿化责任制，防治扬尘污染。</w:t>
      </w:r>
    </w:p>
    <w:p w14:paraId="53CA6CDD">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鼓励、引导农业生产者采用留茬免耕等措施，减少裸露农田。</w:t>
      </w:r>
    </w:p>
    <w:p w14:paraId="7D6D5FC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第二十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二</w:t>
      </w:r>
      <w:r>
        <w:rPr>
          <w:rFonts w:hint="eastAsia" w:ascii="黑体" w:hAnsi="黑体" w:eastAsia="黑体" w:cs="黑体"/>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城市道路应当按规定及时清扫养护，保持路面整洁干净，达到本地市容环境卫生作业质量标准。在容易产生扬尘的路段和不利气象条件下，应当加大保洁力度，增加洒水频次。</w:t>
      </w:r>
    </w:p>
    <w:p w14:paraId="4D5289B3">
      <w:pPr>
        <w:pStyle w:val="2"/>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城市道路应当采用低尘机械化湿式清扫作业方式，进行降尘或者冲洗，采用人工方式清扫的，应当符合作业规范，进行</w:t>
      </w:r>
      <w:r>
        <w:rPr>
          <w:rFonts w:hint="eastAsia" w:ascii="仿宋_GB2312" w:hAnsi="仿宋_GB2312" w:eastAsia="仿宋_GB2312" w:cs="仿宋_GB2312"/>
          <w:b w:val="0"/>
          <w:bCs w:val="0"/>
          <w:color w:val="auto"/>
          <w:sz w:val="32"/>
          <w:szCs w:val="32"/>
          <w:highlight w:val="none"/>
          <w:lang w:val="en-US" w:eastAsia="zh-CN"/>
        </w:rPr>
        <w:t>低尘</w:t>
      </w:r>
      <w:r>
        <w:rPr>
          <w:rFonts w:hint="eastAsia" w:ascii="仿宋_GB2312" w:hAnsi="仿宋_GB2312" w:eastAsia="仿宋_GB2312" w:cs="仿宋_GB2312"/>
          <w:b w:val="0"/>
          <w:bCs w:val="0"/>
          <w:color w:val="auto"/>
          <w:sz w:val="32"/>
          <w:szCs w:val="32"/>
          <w:highlight w:val="none"/>
        </w:rPr>
        <w:t>作业</w:t>
      </w:r>
      <w:r>
        <w:rPr>
          <w:rFonts w:hint="eastAsia" w:ascii="黑体" w:hAnsi="黑体" w:eastAsia="黑体" w:cs="黑体"/>
          <w:b w:val="0"/>
          <w:bCs w:val="0"/>
          <w:color w:val="auto"/>
          <w:kern w:val="0"/>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rPr>
        <w:t>清扫产生的垃圾、下水道疏浚作业产生的污泥应当当日清运，不得在道路上堆积。</w:t>
      </w:r>
    </w:p>
    <w:p w14:paraId="7194D95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第二十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三</w:t>
      </w:r>
      <w:r>
        <w:rPr>
          <w:rFonts w:hint="eastAsia" w:ascii="黑体" w:hAnsi="黑体" w:eastAsia="黑体" w:cs="黑体"/>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城市周边重要干线公路路段应当采用机械化清扫方式，配合人工清扫，做到清扫作业无扬尘，公路路面基本无浮土。路面严重破损的，应当采取限制载重</w:t>
      </w:r>
      <w:r>
        <w:rPr>
          <w:rFonts w:hint="eastAsia" w:ascii="仿宋_GB2312" w:hAnsi="仿宋_GB2312" w:eastAsia="仿宋_GB2312" w:cs="仿宋_GB2312"/>
          <w:b w:val="0"/>
          <w:bCs w:val="0"/>
          <w:color w:val="auto"/>
          <w:sz w:val="32"/>
          <w:szCs w:val="32"/>
          <w:highlight w:val="none"/>
          <w:lang w:val="en-US" w:eastAsia="zh-CN"/>
        </w:rPr>
        <w:t>车</w:t>
      </w:r>
      <w:r>
        <w:rPr>
          <w:rFonts w:hint="eastAsia" w:ascii="仿宋_GB2312" w:hAnsi="仿宋_GB2312" w:eastAsia="仿宋_GB2312" w:cs="仿宋_GB2312"/>
          <w:b w:val="0"/>
          <w:bCs w:val="0"/>
          <w:color w:val="auto"/>
          <w:sz w:val="32"/>
          <w:szCs w:val="32"/>
          <w:highlight w:val="none"/>
        </w:rPr>
        <w:t>辆通行或者限制机动</w:t>
      </w:r>
      <w:r>
        <w:rPr>
          <w:rFonts w:hint="eastAsia" w:ascii="仿宋_GB2312" w:hAnsi="仿宋_GB2312" w:eastAsia="仿宋_GB2312" w:cs="仿宋_GB2312"/>
          <w:b w:val="0"/>
          <w:bCs w:val="0"/>
          <w:color w:val="auto"/>
          <w:sz w:val="32"/>
          <w:szCs w:val="32"/>
          <w:highlight w:val="none"/>
          <w:lang w:val="en-US" w:eastAsia="zh-CN"/>
        </w:rPr>
        <w:t>车</w:t>
      </w:r>
      <w:r>
        <w:rPr>
          <w:rFonts w:hint="eastAsia" w:ascii="仿宋_GB2312" w:hAnsi="仿宋_GB2312" w:eastAsia="仿宋_GB2312" w:cs="仿宋_GB2312"/>
          <w:b w:val="0"/>
          <w:bCs w:val="0"/>
          <w:color w:val="auto"/>
          <w:sz w:val="32"/>
          <w:szCs w:val="32"/>
          <w:highlight w:val="none"/>
        </w:rPr>
        <w:t>辆通行速度等措施，防治扬尘污染，并及时进行修复。</w:t>
      </w:r>
    </w:p>
    <w:p w14:paraId="0DF9CC8C">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国道、省道、县道道路两侧从事餐饮、住宿、修理等行业的经营者，应当在其卫生承包范围内采取洒水、清扫等防尘措施，防治扬尘污染。</w:t>
      </w:r>
    </w:p>
    <w:p w14:paraId="378694D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第二十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四</w:t>
      </w:r>
      <w:r>
        <w:rPr>
          <w:rFonts w:hint="eastAsia" w:ascii="黑体" w:hAnsi="黑体" w:eastAsia="黑体" w:cs="黑体"/>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运输煤炭、垃圾、渣土、砂石、土方、灰浆等易产生扬尘污染物料的</w:t>
      </w:r>
      <w:r>
        <w:rPr>
          <w:rFonts w:hint="eastAsia" w:ascii="仿宋_GB2312" w:hAnsi="仿宋_GB2312" w:eastAsia="仿宋_GB2312" w:cs="仿宋_GB2312"/>
          <w:b w:val="0"/>
          <w:bCs w:val="0"/>
          <w:color w:val="auto"/>
          <w:sz w:val="32"/>
          <w:szCs w:val="32"/>
          <w:highlight w:val="none"/>
          <w:lang w:eastAsia="zh-CN"/>
        </w:rPr>
        <w:t>车</w:t>
      </w:r>
      <w:r>
        <w:rPr>
          <w:rFonts w:hint="eastAsia" w:ascii="仿宋_GB2312" w:hAnsi="仿宋_GB2312" w:eastAsia="仿宋_GB2312" w:cs="仿宋_GB2312"/>
          <w:b w:val="0"/>
          <w:bCs w:val="0"/>
          <w:color w:val="auto"/>
          <w:sz w:val="32"/>
          <w:szCs w:val="32"/>
          <w:highlight w:val="none"/>
        </w:rPr>
        <w:t>辆，应当符合下列防尘要求：</w:t>
      </w:r>
    </w:p>
    <w:p w14:paraId="144451C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（一）依法安装、使用符合国家标准的卫星定位系统、行驶记录仪，并保持号牌清晰；</w:t>
      </w:r>
    </w:p>
    <w:p w14:paraId="004D670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（二）建筑垃圾、工程渣土运输</w:t>
      </w:r>
      <w:r>
        <w:rPr>
          <w:rFonts w:hint="eastAsia" w:ascii="仿宋_GB2312" w:hAnsi="仿宋_GB2312" w:eastAsia="仿宋_GB2312" w:cs="仿宋_GB2312"/>
          <w:b w:val="0"/>
          <w:bCs w:val="0"/>
          <w:color w:val="auto"/>
          <w:sz w:val="32"/>
          <w:szCs w:val="32"/>
          <w:highlight w:val="none"/>
          <w:lang w:val="en-US" w:eastAsia="zh-CN"/>
        </w:rPr>
        <w:t>车</w:t>
      </w:r>
      <w:r>
        <w:rPr>
          <w:rFonts w:hint="eastAsia" w:ascii="仿宋_GB2312" w:hAnsi="仿宋_GB2312" w:eastAsia="仿宋_GB2312" w:cs="仿宋_GB2312"/>
          <w:b w:val="0"/>
          <w:bCs w:val="0"/>
          <w:color w:val="auto"/>
          <w:sz w:val="32"/>
          <w:szCs w:val="32"/>
          <w:highlight w:val="none"/>
        </w:rPr>
        <w:t>辆应当持有城市管理等主管部门核发的核准文件；</w:t>
      </w:r>
    </w:p>
    <w:p w14:paraId="7E48E5B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（三）通行限行区域或者路段时，应当随</w:t>
      </w:r>
      <w:r>
        <w:rPr>
          <w:rFonts w:hint="eastAsia" w:ascii="仿宋_GB2312" w:hAnsi="仿宋_GB2312" w:eastAsia="仿宋_GB2312" w:cs="仿宋_GB2312"/>
          <w:b w:val="0"/>
          <w:bCs w:val="0"/>
          <w:color w:val="auto"/>
          <w:sz w:val="32"/>
          <w:szCs w:val="32"/>
          <w:highlight w:val="none"/>
          <w:lang w:val="en-US" w:eastAsia="zh-CN"/>
        </w:rPr>
        <w:t>车</w:t>
      </w:r>
      <w:r>
        <w:rPr>
          <w:rFonts w:hint="eastAsia" w:ascii="仿宋_GB2312" w:hAnsi="仿宋_GB2312" w:eastAsia="仿宋_GB2312" w:cs="仿宋_GB2312"/>
          <w:b w:val="0"/>
          <w:bCs w:val="0"/>
          <w:color w:val="auto"/>
          <w:sz w:val="32"/>
          <w:szCs w:val="32"/>
          <w:highlight w:val="none"/>
        </w:rPr>
        <w:t>携带公安机关交通管理部门核发的通行证件，并按规定的时间、区域、路线、</w:t>
      </w:r>
      <w:r>
        <w:rPr>
          <w:rFonts w:hint="eastAsia" w:ascii="仿宋_GB2312" w:hAnsi="仿宋_GB2312" w:eastAsia="仿宋_GB2312" w:cs="仿宋_GB2312"/>
          <w:b w:val="0"/>
          <w:bCs w:val="0"/>
          <w:color w:val="auto"/>
          <w:sz w:val="32"/>
          <w:szCs w:val="32"/>
          <w:highlight w:val="none"/>
          <w:lang w:val="en-US" w:eastAsia="zh-CN"/>
        </w:rPr>
        <w:t>车</w:t>
      </w:r>
      <w:r>
        <w:rPr>
          <w:rFonts w:hint="eastAsia" w:ascii="仿宋_GB2312" w:hAnsi="仿宋_GB2312" w:eastAsia="仿宋_GB2312" w:cs="仿宋_GB2312"/>
          <w:b w:val="0"/>
          <w:bCs w:val="0"/>
          <w:color w:val="auto"/>
          <w:sz w:val="32"/>
          <w:szCs w:val="32"/>
          <w:highlight w:val="none"/>
        </w:rPr>
        <w:t>速通行；</w:t>
      </w:r>
    </w:p>
    <w:p w14:paraId="5E2D0B1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（四）装载物不得超过</w:t>
      </w:r>
      <w:r>
        <w:rPr>
          <w:rFonts w:hint="eastAsia" w:ascii="仿宋_GB2312" w:hAnsi="仿宋_GB2312" w:eastAsia="仿宋_GB2312" w:cs="仿宋_GB2312"/>
          <w:b w:val="0"/>
          <w:bCs w:val="0"/>
          <w:color w:val="auto"/>
          <w:sz w:val="32"/>
          <w:szCs w:val="32"/>
          <w:highlight w:val="none"/>
          <w:lang w:val="en-US" w:eastAsia="zh-CN"/>
        </w:rPr>
        <w:t>车</w:t>
      </w:r>
      <w:r>
        <w:rPr>
          <w:rFonts w:hint="eastAsia" w:ascii="仿宋_GB2312" w:hAnsi="仿宋_GB2312" w:eastAsia="仿宋_GB2312" w:cs="仿宋_GB2312"/>
          <w:b w:val="0"/>
          <w:bCs w:val="0"/>
          <w:color w:val="auto"/>
          <w:sz w:val="32"/>
          <w:szCs w:val="32"/>
          <w:highlight w:val="none"/>
        </w:rPr>
        <w:t>厢挡板高度，并采取完全密闭措施，防止物料遗撒、滴漏或者扬散；</w:t>
      </w:r>
    </w:p>
    <w:p w14:paraId="3AE76F2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（五）</w:t>
      </w:r>
      <w:r>
        <w:rPr>
          <w:rFonts w:hint="eastAsia" w:ascii="仿宋_GB2312" w:hAnsi="仿宋_GB2312" w:eastAsia="仿宋_GB2312" w:cs="仿宋_GB2312"/>
          <w:b w:val="0"/>
          <w:bCs w:val="0"/>
          <w:color w:val="auto"/>
          <w:sz w:val="32"/>
          <w:szCs w:val="32"/>
          <w:highlight w:val="none"/>
          <w:lang w:val="en-US" w:eastAsia="zh-CN"/>
        </w:rPr>
        <w:t>车</w:t>
      </w:r>
      <w:r>
        <w:rPr>
          <w:rFonts w:hint="eastAsia" w:ascii="仿宋_GB2312" w:hAnsi="仿宋_GB2312" w:eastAsia="仿宋_GB2312" w:cs="仿宋_GB2312"/>
          <w:b w:val="0"/>
          <w:bCs w:val="0"/>
          <w:color w:val="auto"/>
          <w:sz w:val="32"/>
          <w:szCs w:val="32"/>
          <w:highlight w:val="none"/>
        </w:rPr>
        <w:t>辆除泥、冲洗干净后方可驶出作业场所，并保持</w:t>
      </w:r>
      <w:r>
        <w:rPr>
          <w:rFonts w:hint="eastAsia" w:ascii="仿宋_GB2312" w:hAnsi="仿宋_GB2312" w:eastAsia="仿宋_GB2312" w:cs="仿宋_GB2312"/>
          <w:b w:val="0"/>
          <w:bCs w:val="0"/>
          <w:color w:val="auto"/>
          <w:sz w:val="32"/>
          <w:szCs w:val="32"/>
          <w:highlight w:val="none"/>
          <w:lang w:val="en-US" w:eastAsia="zh-CN"/>
        </w:rPr>
        <w:t>车</w:t>
      </w:r>
      <w:r>
        <w:rPr>
          <w:rFonts w:hint="eastAsia" w:ascii="仿宋_GB2312" w:hAnsi="仿宋_GB2312" w:eastAsia="仿宋_GB2312" w:cs="仿宋_GB2312"/>
          <w:b w:val="0"/>
          <w:bCs w:val="0"/>
          <w:color w:val="auto"/>
          <w:sz w:val="32"/>
          <w:szCs w:val="32"/>
          <w:highlight w:val="none"/>
        </w:rPr>
        <w:t>体整洁；</w:t>
      </w:r>
    </w:p>
    <w:p w14:paraId="57C2BA4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（六）法律、法规、规章规定的其他扬尘污染防治措施。</w:t>
      </w:r>
    </w:p>
    <w:p w14:paraId="4247535F">
      <w:pPr>
        <w:pStyle w:val="2"/>
        <w:keepNext w:val="0"/>
        <w:keepLines w:val="0"/>
        <w:pageBreakBefore w:val="0"/>
        <w:widowControl w:val="0"/>
        <w:kinsoku/>
        <w:wordWrap/>
        <w:overflowPunct/>
        <w:topLinePunct w:val="0"/>
        <w:autoSpaceDE/>
        <w:autoSpaceDN/>
        <w:bidi w:val="0"/>
        <w:spacing w:line="57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途经、停靠我省的货运列</w:t>
      </w:r>
      <w:r>
        <w:rPr>
          <w:rFonts w:hint="eastAsia" w:ascii="仿宋_GB2312" w:hAnsi="仿宋_GB2312" w:eastAsia="仿宋_GB2312" w:cs="仿宋_GB2312"/>
          <w:b w:val="0"/>
          <w:bCs w:val="0"/>
          <w:color w:val="auto"/>
          <w:sz w:val="32"/>
          <w:szCs w:val="32"/>
          <w:highlight w:val="none"/>
          <w:lang w:val="en-US" w:eastAsia="zh-CN"/>
        </w:rPr>
        <w:t>车</w:t>
      </w:r>
      <w:r>
        <w:rPr>
          <w:rFonts w:hint="eastAsia" w:ascii="仿宋_GB2312" w:hAnsi="仿宋_GB2312" w:eastAsia="仿宋_GB2312" w:cs="仿宋_GB2312"/>
          <w:b w:val="0"/>
          <w:bCs w:val="0"/>
          <w:color w:val="auto"/>
          <w:sz w:val="32"/>
          <w:szCs w:val="32"/>
          <w:highlight w:val="none"/>
        </w:rPr>
        <w:t>，应当采取有效防尘措施，防止物料遗撒、扬散。</w:t>
      </w:r>
    </w:p>
    <w:p w14:paraId="1D62AB9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第二十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五</w:t>
      </w:r>
      <w:r>
        <w:rPr>
          <w:rFonts w:hint="eastAsia" w:ascii="黑体" w:hAnsi="黑体" w:eastAsia="黑体" w:cs="黑体"/>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按照本办法需要使用防尘网遮盖的，防尘网的密度应当符合要求，并采取有效防风加固措施。遮盖块状物料的防尘网，网目密度不得少于800目/100平方厘米；遮盖粒状、粉状物料和裸露地面等的防尘网，网目密度不得少于2000目/100平方厘米。</w:t>
      </w:r>
    </w:p>
    <w:p w14:paraId="6507ED2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防尘网应当保持完整无损，破损的应当及时修复或者更换。</w:t>
      </w:r>
    </w:p>
    <w:p w14:paraId="4AD528C0">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在铁路两侧200米范围内施工或者堆放物料的，应当采用入棚、入仓、硬化、绿化、喷洒抑尘剂等防尘措施，必须使用防尘网的，应当按照规范设置，并及时清理闲置、废弃的防尘网。</w:t>
      </w:r>
    </w:p>
    <w:p w14:paraId="2B90D5D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第二十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六</w:t>
      </w:r>
      <w:r>
        <w:rPr>
          <w:rFonts w:hint="eastAsia" w:ascii="黑体" w:hAnsi="黑体" w:eastAsia="黑体" w:cs="黑体"/>
          <w:b w:val="0"/>
          <w:bCs w:val="0"/>
          <w:color w:val="auto"/>
          <w:sz w:val="32"/>
          <w:szCs w:val="32"/>
          <w:highlight w:val="none"/>
          <w:lang w:val="en-US" w:eastAsia="zh-CN"/>
        </w:rPr>
        <w:t>五</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生态环境主管部门应当合理设置降尘监测点位，加强扬尘污染监控，并将扬尘污染相关信息纳入大气污染源监测网，定期发布扬尘污染信息。</w:t>
      </w:r>
    </w:p>
    <w:p w14:paraId="2BFCC472">
      <w:pPr>
        <w:pStyle w:val="2"/>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生态环境主管部门及其他负有扬尘污染防治监督管理职责的部门应当建立健全扬尘污染防治的信息共享和联合防控机制，提高监管效能。</w:t>
      </w:r>
    </w:p>
    <w:p w14:paraId="2A9001F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第二十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七</w:t>
      </w:r>
      <w:r>
        <w:rPr>
          <w:rFonts w:hint="eastAsia" w:ascii="黑体" w:hAnsi="黑体" w:eastAsia="黑体" w:cs="黑体"/>
          <w:b w:val="0"/>
          <w:bCs w:val="0"/>
          <w:color w:val="auto"/>
          <w:sz w:val="32"/>
          <w:szCs w:val="32"/>
          <w:highlight w:val="none"/>
          <w:lang w:val="en-US" w:eastAsia="zh-CN"/>
        </w:rPr>
        <w:t>六</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县级以上人民政府应当将扬尘污染防治应急响应措施纳入重污染天气应急预案，在雾霾、大风等特殊气象条件下，根据重污染天气应急响应级别，采取相应扬尘污染防治应急措施。</w:t>
      </w:r>
    </w:p>
    <w:p w14:paraId="2558928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在重污染天气预警期间或者出现四级以上大风天气状况时，除应急抢险外，施工单位应当停止拆除、爆破、土石方等可能产生扬尘污染的作业。</w:t>
      </w:r>
    </w:p>
    <w:p w14:paraId="4F62BA31">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企业事业单位和其他生产经营者应当配合当地政府及其有关部门采取的重污染天气应急响应措施。</w:t>
      </w:r>
    </w:p>
    <w:p w14:paraId="0150229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第二十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八</w:t>
      </w:r>
      <w:r>
        <w:rPr>
          <w:rFonts w:hint="eastAsia" w:ascii="黑体" w:hAnsi="黑体" w:eastAsia="黑体" w:cs="黑体"/>
          <w:b w:val="0"/>
          <w:bCs w:val="0"/>
          <w:color w:val="auto"/>
          <w:sz w:val="32"/>
          <w:szCs w:val="32"/>
          <w:highlight w:val="none"/>
          <w:lang w:val="en-US" w:eastAsia="zh-CN"/>
        </w:rPr>
        <w:t>七</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生态环境主管部门及其他负有扬尘污染防治监督管理职责的部门应当对企业事业单位和其他生产经营者，结合其污染防治水平、排放强度、企业管理水平、交通运输方式等进行评价和绩效分级，实施应急减排差异化管控。</w:t>
      </w:r>
    </w:p>
    <w:p w14:paraId="300098DA">
      <w:pPr>
        <w:pStyle w:val="2"/>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鼓励企业事业单位和其他生产经营者结合行业生产特点和对空气质量的影响，采取季节性生产调控措施。</w:t>
      </w:r>
    </w:p>
    <w:p w14:paraId="58E48A6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第二十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九</w:t>
      </w:r>
      <w:r>
        <w:rPr>
          <w:rFonts w:hint="eastAsia" w:ascii="黑体" w:hAnsi="黑体" w:eastAsia="黑体" w:cs="黑体"/>
          <w:b w:val="0"/>
          <w:bCs w:val="0"/>
          <w:color w:val="auto"/>
          <w:sz w:val="32"/>
          <w:szCs w:val="32"/>
          <w:highlight w:val="none"/>
          <w:lang w:val="en-US" w:eastAsia="zh-CN"/>
        </w:rPr>
        <w:t>八</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生态环境主管部门应当会同其他负有扬尘污染防治监督管理职责的部门对扬尘来源进行调查，建立相应的污染源数据库，确定并及时调整本行政区域的重点扬尘污染源，每月向社会公布。</w:t>
      </w:r>
    </w:p>
    <w:p w14:paraId="745B6232">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确定重点扬尘污染源的标准和程序由省生态环境主管部门会同有关部门制定。</w:t>
      </w:r>
    </w:p>
    <w:p w14:paraId="474D67E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三</w:t>
      </w:r>
      <w:r>
        <w:rPr>
          <w:rFonts w:hint="eastAsia" w:ascii="仿宋_GB2312" w:hAnsi="仿宋_GB2312" w:eastAsia="仿宋_GB2312" w:cs="仿宋_GB2312"/>
          <w:b w:val="0"/>
          <w:bCs w:val="0"/>
          <w:color w:val="auto"/>
          <w:sz w:val="32"/>
          <w:szCs w:val="32"/>
          <w:highlight w:val="none"/>
        </w:rPr>
        <w:t>十</w:t>
      </w:r>
      <w:r>
        <w:rPr>
          <w:rFonts w:hint="eastAsia" w:ascii="黑体" w:hAnsi="黑体" w:eastAsia="黑体" w:cs="黑体"/>
          <w:b w:val="0"/>
          <w:bCs w:val="0"/>
          <w:color w:val="auto"/>
          <w:sz w:val="32"/>
          <w:szCs w:val="32"/>
          <w:highlight w:val="none"/>
          <w:lang w:val="en-US" w:eastAsia="zh-CN"/>
        </w:rPr>
        <w:t>九</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生态环境主管部门及其他负有扬尘污染防治监督管理职责的部门应当对重点扬尘污染源实行重点监管。</w:t>
      </w:r>
    </w:p>
    <w:p w14:paraId="64403C24">
      <w:pPr>
        <w:pStyle w:val="2"/>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重点扬尘污染源责任单位应当安装、使用扬尘污染物在线监测设备及其配套设施，并与生态环境主管部门的监控设备联网，依法向社会如实公开扬尘污染物排放相关信息，接受社会监督。在线监测设备应当正常运行，不得破坏、损毁或者擅自拆除、闲置，不得篡改、伪造监测数据。</w:t>
      </w:r>
    </w:p>
    <w:p w14:paraId="004E442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第三十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一</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生态环境主管部门及其他负有扬尘污染防治监督管理职责的部门可以通过现场检查、自动监测、遥感监测、无人机巡查、远红外摄像等方式对产生扬尘污染的企业事业单位和其他生产经营者进行监督检查。</w:t>
      </w:r>
    </w:p>
    <w:p w14:paraId="6916347A">
      <w:pPr>
        <w:keepNext w:val="0"/>
        <w:keepLines w:val="0"/>
        <w:pageBreakBefore w:val="0"/>
        <w:widowControl w:val="0"/>
        <w:kinsoku/>
        <w:wordWrap/>
        <w:overflowPunct/>
        <w:topLinePunct w:val="0"/>
        <w:autoSpaceDE/>
        <w:autoSpaceDN/>
        <w:bidi w:val="0"/>
        <w:spacing w:line="57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被检查的单位、个人应当积极配合，如实反映情况，及时提供与检查有关的资料，不得拒绝、阻挠或者回避检查。</w:t>
      </w:r>
    </w:p>
    <w:p w14:paraId="3245734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第三十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二</w:t>
      </w:r>
      <w:r>
        <w:rPr>
          <w:rFonts w:hint="eastAsia" w:ascii="黑体" w:hAnsi="黑体" w:eastAsia="黑体" w:cs="黑体"/>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对扬尘污染行为，任何单位和个人有权进行劝阻、投诉和举报。</w:t>
      </w:r>
    </w:p>
    <w:p w14:paraId="4320559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生态环境主管部门及其他负有扬尘污染防治监督管理职责的部门应当公布投诉和举报电话、电子邮箱等，依法受理、调查、处理投诉和举报事项，及时反馈处理结果，并为投诉人、举报人保密，维护投诉人、举报人的合法权益。</w:t>
      </w:r>
    </w:p>
    <w:p w14:paraId="52FCFAFC">
      <w:pPr>
        <w:pStyle w:val="2"/>
        <w:keepNext w:val="0"/>
        <w:keepLines w:val="0"/>
        <w:pageBreakBefore w:val="0"/>
        <w:widowControl w:val="0"/>
        <w:kinsoku/>
        <w:wordWrap/>
        <w:overflowPunct/>
        <w:topLinePunct w:val="0"/>
        <w:autoSpaceDE/>
        <w:autoSpaceDN/>
        <w:bidi w:val="0"/>
        <w:spacing w:line="57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生态环境主管部门及其他负有扬尘污染防治监督管理职责的部门可以聘请扬尘污染防治监督员，加强对扬尘污染防治的社会监督。</w:t>
      </w:r>
    </w:p>
    <w:p w14:paraId="6133A500">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第三十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三</w:t>
      </w:r>
      <w:r>
        <w:rPr>
          <w:rFonts w:hint="eastAsia" w:ascii="黑体" w:hAnsi="黑体" w:eastAsia="黑体" w:cs="黑体"/>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生态环境主管部门及其他负有扬尘污染防治监督管理职责的部门应当加强信用体系建设，建立健全守信激励和失信惩戒机制，对扬尘污染防治成绩突出的，列入守信名单，在日常监管中优化检查方式，减少抽查频次；对扬尘污染严重的，列入失信名单，作为重点监管对象，增加检查频次，加强现场核查。</w:t>
      </w:r>
    </w:p>
    <w:p w14:paraId="28679737">
      <w:pPr>
        <w:pStyle w:val="2"/>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第三十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四</w:t>
      </w:r>
      <w:r>
        <w:rPr>
          <w:rFonts w:hint="eastAsia" w:ascii="黑体" w:hAnsi="黑体" w:eastAsia="黑体" w:cs="黑体"/>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建立绿色信贷制度。省生态环境主管部门应当定期、统一向人民银行提供省内产生扬尘污染企业的环境违法信息；人民银行应当将企业的环境违法信息录入企业征信系统，作为审批贷款的重要依据。</w:t>
      </w:r>
    </w:p>
    <w:p w14:paraId="0ECEC710">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第三十</w:t>
      </w:r>
      <w:r>
        <w:rPr>
          <w:rFonts w:hint="eastAsia" w:ascii="仿宋_GB2312" w:hAnsi="仿宋_GB2312" w:eastAsia="仿宋_GB2312" w:cs="仿宋_GB2312"/>
          <w:b w:val="0"/>
          <w:bCs w:val="0"/>
          <w:color w:val="auto"/>
          <w:sz w:val="32"/>
          <w:szCs w:val="32"/>
          <w:highlight w:val="none"/>
          <w:bdr w:val="single" w:sz="0" w:space="0"/>
          <w:lang w:val="en-US" w:eastAsia="zh-CN"/>
        </w:rPr>
        <w:t>五</w:t>
      </w:r>
      <w:r>
        <w:rPr>
          <w:rFonts w:hint="eastAsia" w:ascii="黑体" w:hAnsi="黑体" w:eastAsia="黑体" w:cs="黑体"/>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对扬尘污染防治工作开展不力、监管责任落实不到位、扬尘污染情况严重的地区，由省生态环境主管部门会同有关部门约谈当地人民政府主要负责人，并向社会公开约谈情况。</w:t>
      </w:r>
    </w:p>
    <w:p w14:paraId="11263416">
      <w:pPr>
        <w:pStyle w:val="2"/>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第三十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六</w:t>
      </w:r>
      <w:r>
        <w:rPr>
          <w:rFonts w:hint="eastAsia" w:ascii="黑体" w:hAnsi="黑体" w:eastAsia="黑体" w:cs="黑体"/>
          <w:b w:val="0"/>
          <w:bCs w:val="0"/>
          <w:color w:val="auto"/>
          <w:sz w:val="32"/>
          <w:szCs w:val="32"/>
          <w:highlight w:val="none"/>
          <w:lang w:val="en-US" w:eastAsia="zh-CN"/>
        </w:rPr>
        <w:t>五</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对公众反映强烈、造成重大扬尘污染等违法案件，由上级政府及其负有扬尘污染防治监督管理职责的部门对下级政府及其负有扬尘污染防治监督管理职责的部门进行挂牌督办，限期查处、整改，并向社会公开挂牌督办情况。</w:t>
      </w:r>
    </w:p>
    <w:p w14:paraId="22A61221">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kern w:val="0"/>
          <w:sz w:val="32"/>
          <w:szCs w:val="32"/>
          <w:highlight w:val="none"/>
          <w:bdr w:val="single" w:color="000000" w:sz="0" w:space="0"/>
          <w:lang w:val="en-US" w:eastAsia="zh-CN" w:bidi="ar-SA"/>
        </w:rPr>
      </w:pPr>
      <w:r>
        <w:rPr>
          <w:rFonts w:hint="eastAsia" w:ascii="仿宋_GB2312" w:hAnsi="仿宋_GB2312" w:eastAsia="仿宋_GB2312" w:cs="仿宋_GB2312"/>
          <w:b w:val="0"/>
          <w:bCs w:val="0"/>
          <w:kern w:val="0"/>
          <w:sz w:val="32"/>
          <w:szCs w:val="32"/>
          <w:highlight w:val="none"/>
          <w:bdr w:val="single" w:color="000000" w:sz="0" w:space="0"/>
          <w:lang w:val="en-US" w:eastAsia="zh-CN" w:bidi="ar-SA"/>
        </w:rPr>
        <w:t>第三十七条  县级以上人民政府应当对下级人民政府扬尘污染防治工作实施考评，将考评结果纳入生态环境保护目标责任制考核内容，并向社会公开。</w:t>
      </w:r>
    </w:p>
    <w:p w14:paraId="762DEEA6">
      <w:pPr>
        <w:pStyle w:val="2"/>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第三十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八</w:t>
      </w:r>
      <w:r>
        <w:rPr>
          <w:rFonts w:hint="eastAsia" w:ascii="黑体" w:hAnsi="黑体" w:eastAsia="黑体" w:cs="黑体"/>
          <w:b w:val="0"/>
          <w:bCs w:val="0"/>
          <w:color w:val="auto"/>
          <w:kern w:val="0"/>
          <w:sz w:val="32"/>
          <w:szCs w:val="32"/>
          <w:highlight w:val="none"/>
          <w:lang w:val="en-US" w:eastAsia="zh-CN" w:bidi="ar-SA"/>
        </w:rPr>
        <w:t>六</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各级人民政府、生态环境主管部门及其他负有扬尘污染防治监督管理职责的部门未依照本办法规定履行职责的，由有关机关责令改正，对直接负责的主管人员和其他直接责任人员依法给予处分</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rPr>
        <w:t>构成犯罪的，依法追究刑事责任。</w:t>
      </w:r>
    </w:p>
    <w:p w14:paraId="7DC497FC">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第三十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九</w:t>
      </w:r>
      <w:r>
        <w:rPr>
          <w:rFonts w:hint="eastAsia" w:ascii="黑体" w:hAnsi="黑体" w:eastAsia="黑体" w:cs="黑体"/>
          <w:b w:val="0"/>
          <w:bCs w:val="0"/>
          <w:color w:val="auto"/>
          <w:kern w:val="0"/>
          <w:sz w:val="32"/>
          <w:szCs w:val="32"/>
          <w:highlight w:val="none"/>
          <w:lang w:val="en-US" w:eastAsia="zh-CN" w:bidi="ar-SA"/>
        </w:rPr>
        <w:t>七</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违反本办法规定，建设单位未履行建设工程扬尘污染防治主体责任，扬尘污染物排放不达标的，由监督管理部门责令改正，处一万元以上三万元以下罚款；情节较重的，处三万元以上十万元以下罚款；拒不改正的，责令其停工整治。</w:t>
      </w:r>
    </w:p>
    <w:p w14:paraId="223CD6B4">
      <w:pPr>
        <w:pStyle w:val="2"/>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kern w:val="0"/>
          <w:sz w:val="32"/>
          <w:szCs w:val="32"/>
          <w:highlight w:val="none"/>
          <w:bdr w:val="single" w:color="000000" w:sz="0" w:space="0"/>
          <w:lang w:val="en-US" w:eastAsia="zh-CN" w:bidi="ar-SA"/>
        </w:rPr>
      </w:pPr>
      <w:r>
        <w:rPr>
          <w:rFonts w:hint="eastAsia" w:ascii="仿宋_GB2312" w:hAnsi="仿宋_GB2312" w:eastAsia="仿宋_GB2312" w:cs="仿宋_GB2312"/>
          <w:b w:val="0"/>
          <w:bCs w:val="0"/>
          <w:kern w:val="0"/>
          <w:sz w:val="32"/>
          <w:szCs w:val="32"/>
          <w:highlight w:val="none"/>
          <w:bdr w:val="single" w:color="000000" w:sz="0" w:space="0"/>
          <w:lang w:val="en-US" w:eastAsia="zh-CN" w:bidi="ar-SA"/>
        </w:rPr>
        <w:t>第四十条  违反本办法规定，建设施工、物料堆放、码头作业、矿产资源开采和加工未依法采取有效措施防治扬尘污染的，由监督管理部门责令改正，处一万元以上三万元以下罚款；情节较重的，处三万元以上十万元以下罚款；拒不改正的，责令其停工停产整治。</w:t>
      </w:r>
    </w:p>
    <w:p w14:paraId="657810A5">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kern w:val="0"/>
          <w:sz w:val="32"/>
          <w:szCs w:val="32"/>
          <w:highlight w:val="none"/>
          <w:bdr w:val="single" w:color="000000" w:sz="0" w:space="0"/>
          <w:lang w:val="en-US" w:eastAsia="zh-CN" w:bidi="ar-SA"/>
        </w:rPr>
      </w:pPr>
      <w:r>
        <w:rPr>
          <w:rFonts w:hint="eastAsia" w:ascii="仿宋_GB2312" w:hAnsi="仿宋_GB2312" w:eastAsia="仿宋_GB2312" w:cs="仿宋_GB2312"/>
          <w:b w:val="0"/>
          <w:bCs w:val="0"/>
          <w:kern w:val="0"/>
          <w:sz w:val="32"/>
          <w:szCs w:val="32"/>
          <w:highlight w:val="none"/>
          <w:bdr w:val="single" w:color="000000" w:sz="0" w:space="0"/>
          <w:lang w:val="en-US" w:eastAsia="zh-CN" w:bidi="ar-SA"/>
        </w:rPr>
        <w:t>第四十一条  违反本办法规定，运输煤炭、垃圾、渣土、砂石、土方、灰浆等易产生扬尘污染物料未依法采取有效措施防治扬尘污染的，由监督管理部门责令改正，处二千元以上五千元以下罚款；情节严重的，处五千元以上二万元以下罚款；拒不改正的，车辆不得上道路行驶。</w:t>
      </w:r>
    </w:p>
    <w:p w14:paraId="288D6EAD">
      <w:pPr>
        <w:pStyle w:val="2"/>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kern w:val="0"/>
          <w:sz w:val="32"/>
          <w:szCs w:val="32"/>
          <w:highlight w:val="none"/>
          <w:bdr w:val="single" w:color="000000" w:sz="0" w:space="0"/>
          <w:lang w:val="en-US" w:eastAsia="zh-CN" w:bidi="ar-SA"/>
        </w:rPr>
      </w:pPr>
      <w:r>
        <w:rPr>
          <w:rFonts w:hint="eastAsia" w:ascii="仿宋_GB2312" w:hAnsi="仿宋_GB2312" w:eastAsia="仿宋_GB2312" w:cs="仿宋_GB2312"/>
          <w:b w:val="0"/>
          <w:bCs w:val="0"/>
          <w:color w:val="auto"/>
          <w:sz w:val="32"/>
          <w:szCs w:val="32"/>
          <w:highlight w:val="none"/>
        </w:rPr>
        <w:t>第</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四十二</w:t>
      </w:r>
      <w:r>
        <w:rPr>
          <w:rFonts w:hint="eastAsia" w:ascii="黑体" w:hAnsi="黑体" w:eastAsia="黑体" w:cs="黑体"/>
          <w:b w:val="0"/>
          <w:bCs w:val="0"/>
          <w:color w:val="auto"/>
          <w:sz w:val="32"/>
          <w:szCs w:val="32"/>
          <w:highlight w:val="none"/>
          <w:lang w:val="en-US" w:eastAsia="zh-CN"/>
        </w:rPr>
        <w:t>三十八</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违反本办法规定，施工单位拒不采取扬尘污染防治应急措施，停止拆除、爆破、土石方等作业的，由监督管理部门责令立即改正，并处一万元以上十万元以下罚款。</w:t>
      </w:r>
    </w:p>
    <w:p w14:paraId="3BEE8FD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kern w:val="0"/>
          <w:sz w:val="32"/>
          <w:szCs w:val="32"/>
          <w:highlight w:val="none"/>
          <w:bdr w:val="single" w:color="000000" w:sz="0" w:space="0"/>
          <w:lang w:val="en-US" w:eastAsia="zh-CN" w:bidi="ar-SA"/>
        </w:rPr>
      </w:pPr>
      <w:r>
        <w:rPr>
          <w:rFonts w:hint="eastAsia" w:ascii="仿宋_GB2312" w:hAnsi="仿宋_GB2312" w:eastAsia="仿宋_GB2312" w:cs="仿宋_GB2312"/>
          <w:b w:val="0"/>
          <w:bCs w:val="0"/>
          <w:kern w:val="0"/>
          <w:sz w:val="32"/>
          <w:szCs w:val="32"/>
          <w:highlight w:val="none"/>
          <w:bdr w:val="single" w:color="000000" w:sz="0" w:space="0"/>
          <w:lang w:val="en-US" w:eastAsia="zh-CN" w:bidi="ar-SA"/>
        </w:rPr>
        <w:t>第四十三条  违反本办法规定，被确定为重点扬尘污染源的企业事业单位和其他生产经营者有下列行为之一的，由监督管理部门责令限期改正，处二万元以上五万元以下罚款；情节较重的，处五万元以上十万元以下罚款；情节严重的，处十万元以上二十万元以下罚款；拒不改正的，责令停工停产整治：</w:t>
      </w:r>
    </w:p>
    <w:p w14:paraId="4E6CA27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kern w:val="0"/>
          <w:sz w:val="32"/>
          <w:szCs w:val="32"/>
          <w:highlight w:val="none"/>
          <w:bdr w:val="single" w:color="000000" w:sz="0" w:space="0"/>
          <w:lang w:val="en-US" w:eastAsia="zh-CN" w:bidi="ar-SA"/>
        </w:rPr>
      </w:pPr>
      <w:r>
        <w:rPr>
          <w:rFonts w:hint="eastAsia" w:ascii="仿宋_GB2312" w:hAnsi="仿宋_GB2312" w:eastAsia="仿宋_GB2312" w:cs="仿宋_GB2312"/>
          <w:b w:val="0"/>
          <w:bCs w:val="0"/>
          <w:kern w:val="0"/>
          <w:sz w:val="32"/>
          <w:szCs w:val="32"/>
          <w:highlight w:val="none"/>
          <w:bdr w:val="single" w:color="000000" w:sz="0" w:space="0"/>
          <w:lang w:val="en-US" w:eastAsia="zh-CN" w:bidi="ar-SA"/>
        </w:rPr>
        <w:t>未按照规定安装、使用扬尘污染物在线监测设备或者未按照规定与生态环境主管部门的监控设备联网，并保证监测设备正常运行的；</w:t>
      </w:r>
    </w:p>
    <w:p w14:paraId="721D1DD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kern w:val="0"/>
          <w:sz w:val="32"/>
          <w:szCs w:val="32"/>
          <w:highlight w:val="none"/>
          <w:bdr w:val="single" w:color="000000" w:sz="0" w:space="0"/>
          <w:lang w:val="en-US" w:eastAsia="zh-CN" w:bidi="ar-SA"/>
        </w:rPr>
      </w:pPr>
      <w:r>
        <w:rPr>
          <w:rFonts w:hint="eastAsia" w:ascii="仿宋_GB2312" w:hAnsi="仿宋_GB2312" w:eastAsia="仿宋_GB2312" w:cs="仿宋_GB2312"/>
          <w:b w:val="0"/>
          <w:bCs w:val="0"/>
          <w:kern w:val="0"/>
          <w:sz w:val="32"/>
          <w:szCs w:val="32"/>
          <w:highlight w:val="none"/>
          <w:bdr w:val="single" w:color="000000" w:sz="0" w:space="0"/>
          <w:lang w:val="en-US" w:eastAsia="zh-CN" w:bidi="ar-SA"/>
        </w:rPr>
        <w:t>（二）破坏、损毁或者擅自拆除、闲置扬尘污染物在线监测设备的；</w:t>
      </w:r>
    </w:p>
    <w:p w14:paraId="2E8017F9">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kern w:val="0"/>
          <w:sz w:val="32"/>
          <w:szCs w:val="32"/>
          <w:highlight w:val="none"/>
          <w:bdr w:val="single" w:color="000000" w:sz="0" w:space="0"/>
          <w:lang w:val="en-US" w:eastAsia="zh-CN" w:bidi="ar-SA"/>
        </w:rPr>
      </w:pPr>
      <w:r>
        <w:rPr>
          <w:rFonts w:hint="eastAsia" w:ascii="仿宋_GB2312" w:hAnsi="仿宋_GB2312" w:eastAsia="仿宋_GB2312" w:cs="仿宋_GB2312"/>
          <w:b w:val="0"/>
          <w:bCs w:val="0"/>
          <w:kern w:val="0"/>
          <w:sz w:val="32"/>
          <w:szCs w:val="32"/>
          <w:highlight w:val="none"/>
          <w:bdr w:val="single" w:color="000000" w:sz="0" w:space="0"/>
          <w:lang w:val="en-US" w:eastAsia="zh-CN" w:bidi="ar-SA"/>
        </w:rPr>
        <w:t>（三）未依法公开监测数据或者篡改、伪造监测数据的。</w:t>
      </w:r>
    </w:p>
    <w:p w14:paraId="027ED1D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kern w:val="0"/>
          <w:sz w:val="32"/>
          <w:szCs w:val="32"/>
          <w:highlight w:val="none"/>
          <w:bdr w:val="single" w:color="000000" w:sz="0" w:space="0"/>
          <w:lang w:val="en-US" w:eastAsia="zh-CN" w:bidi="ar-SA"/>
        </w:rPr>
      </w:pPr>
      <w:r>
        <w:rPr>
          <w:rFonts w:hint="eastAsia" w:ascii="仿宋_GB2312" w:hAnsi="仿宋_GB2312" w:eastAsia="仿宋_GB2312" w:cs="仿宋_GB2312"/>
          <w:b w:val="0"/>
          <w:bCs w:val="0"/>
          <w:kern w:val="0"/>
          <w:sz w:val="32"/>
          <w:szCs w:val="32"/>
          <w:highlight w:val="none"/>
          <w:bdr w:val="single" w:color="000000" w:sz="0" w:space="0"/>
          <w:lang w:val="en-US" w:eastAsia="zh-CN" w:bidi="ar-SA"/>
        </w:rPr>
        <w:t>第四十四条  违反本办法规定，有下列情形之一，受到罚款处罚的，被责令改正，拒不改正的，可以自责令改正之日的次日起，按照原处罚数额按日连续处罚：</w:t>
      </w:r>
    </w:p>
    <w:p w14:paraId="66A9283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kern w:val="0"/>
          <w:sz w:val="32"/>
          <w:szCs w:val="32"/>
          <w:highlight w:val="none"/>
          <w:bdr w:val="single" w:color="000000" w:sz="0" w:space="0"/>
          <w:lang w:val="en-US" w:eastAsia="zh-CN" w:bidi="ar-SA"/>
        </w:rPr>
      </w:pPr>
      <w:r>
        <w:rPr>
          <w:rFonts w:hint="eastAsia" w:ascii="仿宋_GB2312" w:hAnsi="仿宋_GB2312" w:eastAsia="仿宋_GB2312" w:cs="仿宋_GB2312"/>
          <w:b w:val="0"/>
          <w:bCs w:val="0"/>
          <w:kern w:val="0"/>
          <w:sz w:val="32"/>
          <w:szCs w:val="32"/>
          <w:highlight w:val="none"/>
          <w:bdr w:val="single" w:color="000000" w:sz="0" w:space="0"/>
          <w:lang w:val="en-US" w:eastAsia="zh-CN" w:bidi="ar-SA"/>
        </w:rPr>
        <w:t>（一）建设施工未依法采取扬尘污染防治措施的；</w:t>
      </w:r>
    </w:p>
    <w:p w14:paraId="6E01C10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kern w:val="0"/>
          <w:sz w:val="32"/>
          <w:szCs w:val="32"/>
          <w:highlight w:val="none"/>
          <w:bdr w:val="single" w:color="000000" w:sz="0" w:space="0"/>
          <w:lang w:val="en-US" w:eastAsia="zh-CN" w:bidi="ar-SA"/>
        </w:rPr>
      </w:pPr>
      <w:r>
        <w:rPr>
          <w:rFonts w:hint="eastAsia" w:ascii="仿宋_GB2312" w:hAnsi="仿宋_GB2312" w:eastAsia="仿宋_GB2312" w:cs="仿宋_GB2312"/>
          <w:b w:val="0"/>
          <w:bCs w:val="0"/>
          <w:kern w:val="0"/>
          <w:sz w:val="32"/>
          <w:szCs w:val="32"/>
          <w:highlight w:val="none"/>
          <w:bdr w:val="single" w:color="000000" w:sz="0" w:space="0"/>
          <w:lang w:val="en-US" w:eastAsia="zh-CN" w:bidi="ar-SA"/>
        </w:rPr>
        <w:t>（二）物料堆放未依法采取扬尘污染防治措施的；</w:t>
      </w:r>
    </w:p>
    <w:p w14:paraId="25DF474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kern w:val="0"/>
          <w:sz w:val="32"/>
          <w:szCs w:val="32"/>
          <w:highlight w:val="none"/>
          <w:bdr w:val="single" w:color="000000" w:sz="0" w:space="0"/>
          <w:lang w:val="en-US" w:eastAsia="zh-CN" w:bidi="ar-SA"/>
        </w:rPr>
      </w:pPr>
      <w:r>
        <w:rPr>
          <w:rFonts w:hint="eastAsia" w:ascii="仿宋_GB2312" w:hAnsi="仿宋_GB2312" w:eastAsia="仿宋_GB2312" w:cs="仿宋_GB2312"/>
          <w:b w:val="0"/>
          <w:bCs w:val="0"/>
          <w:kern w:val="0"/>
          <w:sz w:val="32"/>
          <w:szCs w:val="32"/>
          <w:highlight w:val="none"/>
          <w:bdr w:val="single" w:color="000000" w:sz="0" w:space="0"/>
          <w:lang w:val="en-US" w:eastAsia="zh-CN" w:bidi="ar-SA"/>
        </w:rPr>
        <w:t>（三）矿产资源开采、加工未依法采取扬尘污染防治措施的；</w:t>
      </w:r>
    </w:p>
    <w:p w14:paraId="3115CA04">
      <w:pPr>
        <w:pStyle w:val="2"/>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kern w:val="0"/>
          <w:sz w:val="32"/>
          <w:szCs w:val="32"/>
          <w:highlight w:val="none"/>
          <w:bdr w:val="single" w:color="000000" w:sz="0" w:space="0"/>
          <w:lang w:val="en-US" w:eastAsia="zh-CN" w:bidi="ar-SA"/>
        </w:rPr>
      </w:pPr>
      <w:r>
        <w:rPr>
          <w:rFonts w:hint="eastAsia" w:ascii="仿宋_GB2312" w:hAnsi="仿宋_GB2312" w:eastAsia="仿宋_GB2312" w:cs="仿宋_GB2312"/>
          <w:b w:val="0"/>
          <w:bCs w:val="0"/>
          <w:kern w:val="0"/>
          <w:sz w:val="32"/>
          <w:szCs w:val="32"/>
          <w:highlight w:val="none"/>
          <w:bdr w:val="single" w:color="000000" w:sz="0" w:space="0"/>
          <w:lang w:val="en-US" w:eastAsia="zh-CN" w:bidi="ar-SA"/>
        </w:rPr>
        <w:t>（四）超过扬尘污染物排放标准的。</w:t>
      </w:r>
    </w:p>
    <w:p w14:paraId="66683565">
      <w:pPr>
        <w:rPr>
          <w:rFonts w:hint="eastAsia"/>
          <w:lang w:val="en-US" w:eastAsia="zh-CN"/>
        </w:rPr>
      </w:pPr>
    </w:p>
    <w:p w14:paraId="62F2E62B">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t>第</w:t>
      </w:r>
      <w:r>
        <w:rPr>
          <w:rFonts w:hint="eastAsia" w:ascii="黑体" w:hAnsi="黑体" w:eastAsia="黑体" w:cs="黑体"/>
          <w:b w:val="0"/>
          <w:bCs w:val="0"/>
          <w:color w:val="auto"/>
          <w:sz w:val="32"/>
          <w:szCs w:val="32"/>
          <w:highlight w:val="none"/>
          <w:lang w:val="en-US" w:eastAsia="zh-CN"/>
        </w:rPr>
        <w:t>三</w:t>
      </w:r>
      <w:r>
        <w:rPr>
          <w:rFonts w:hint="eastAsia" w:ascii="黑体" w:hAnsi="黑体" w:eastAsia="黑体" w:cs="黑体"/>
          <w:b w:val="0"/>
          <w:bCs w:val="0"/>
          <w:color w:val="auto"/>
          <w:kern w:val="0"/>
          <w:sz w:val="32"/>
          <w:szCs w:val="32"/>
          <w:highlight w:val="none"/>
          <w:lang w:val="en-US" w:eastAsia="zh-CN" w:bidi="ar-SA"/>
        </w:rPr>
        <w:t>十</w:t>
      </w:r>
      <w:r>
        <w:rPr>
          <w:rFonts w:hint="eastAsia" w:ascii="黑体" w:hAnsi="黑体" w:eastAsia="黑体" w:cs="黑体"/>
          <w:b w:val="0"/>
          <w:bCs w:val="0"/>
          <w:color w:val="auto"/>
          <w:sz w:val="32"/>
          <w:szCs w:val="32"/>
          <w:highlight w:val="none"/>
          <w:lang w:val="en-US" w:eastAsia="zh-CN"/>
        </w:rPr>
        <w:t>九</w:t>
      </w:r>
      <w:r>
        <w:rPr>
          <w:rFonts w:hint="eastAsia" w:ascii="黑体" w:hAnsi="黑体" w:eastAsia="黑体" w:cs="黑体"/>
          <w:b w:val="0"/>
          <w:bCs w:val="0"/>
          <w:color w:val="auto"/>
          <w:kern w:val="0"/>
          <w:sz w:val="32"/>
          <w:szCs w:val="32"/>
          <w:highlight w:val="none"/>
          <w:lang w:val="en-US" w:eastAsia="zh-CN" w:bidi="ar-SA"/>
        </w:rPr>
        <w:t xml:space="preserve">条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黑体" w:hAnsi="黑体" w:eastAsia="黑体" w:cs="黑体"/>
          <w:b w:val="0"/>
          <w:bCs w:val="0"/>
          <w:color w:val="auto"/>
          <w:kern w:val="0"/>
          <w:sz w:val="32"/>
          <w:szCs w:val="32"/>
          <w:highlight w:val="none"/>
          <w:lang w:val="en-US" w:eastAsia="zh-CN" w:bidi="ar-SA"/>
        </w:rPr>
        <w:t>违反本办法规定的行为，《中华人民共和国生态环境法典》等法律、法规已有处罚规定的，从其规定。</w:t>
      </w:r>
    </w:p>
    <w:p w14:paraId="2878C717">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kern w:val="0"/>
          <w:sz w:val="32"/>
          <w:szCs w:val="32"/>
          <w:highlight w:val="none"/>
          <w:bdr w:val="single" w:color="000000" w:sz="0" w:space="0"/>
          <w:lang w:val="en-US" w:eastAsia="zh-CN" w:bidi="ar-SA"/>
        </w:rPr>
      </w:pPr>
      <w:r>
        <w:rPr>
          <w:rFonts w:hint="eastAsia" w:ascii="仿宋_GB2312" w:hAnsi="仿宋_GB2312" w:eastAsia="仿宋_GB2312" w:cs="仿宋_GB2312"/>
          <w:b w:val="0"/>
          <w:bCs w:val="0"/>
          <w:color w:val="auto"/>
          <w:sz w:val="32"/>
          <w:szCs w:val="32"/>
          <w:highlight w:val="none"/>
        </w:rPr>
        <w:t>第</w:t>
      </w:r>
      <w:r>
        <w:rPr>
          <w:rFonts w:hint="eastAsia" w:ascii="仿宋_GB2312" w:hAnsi="仿宋_GB2312" w:eastAsia="仿宋_GB2312" w:cs="仿宋_GB2312"/>
          <w:b w:val="0"/>
          <w:bCs w:val="0"/>
          <w:color w:val="auto"/>
          <w:kern w:val="2"/>
          <w:sz w:val="32"/>
          <w:szCs w:val="32"/>
          <w:highlight w:val="none"/>
          <w:lang w:val="en-US" w:eastAsia="zh-CN" w:bidi="ar-SA"/>
        </w:rPr>
        <w:t>四十</w:t>
      </w:r>
      <w:r>
        <w:rPr>
          <w:rFonts w:hint="eastAsia" w:ascii="仿宋_GB2312" w:hAnsi="仿宋_GB2312" w:eastAsia="仿宋_GB2312" w:cs="仿宋_GB2312"/>
          <w:b w:val="0"/>
          <w:bCs w:val="0"/>
          <w:kern w:val="0"/>
          <w:sz w:val="32"/>
          <w:szCs w:val="32"/>
          <w:highlight w:val="none"/>
          <w:bdr w:val="single" w:color="000000" w:sz="0" w:space="0"/>
          <w:lang w:val="en-US" w:eastAsia="zh-CN" w:bidi="ar-SA"/>
        </w:rPr>
        <w:t>五</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本办法所称扬尘污染，是指因建设工程施工、建（构）筑物拆除、装饰装修、物料运输、物料堆放、园林绿化、道路养护保洁、矿产资源开采和加工、码头作业等活动以及土地裸露产生的粉尘颗粒物对大气环境造成的污染。</w:t>
      </w:r>
    </w:p>
    <w:p w14:paraId="48BDFD5C">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p>
    <w:p w14:paraId="7BE0C486">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p>
    <w:p w14:paraId="5C6AFCA2">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p>
    <w:p w14:paraId="08057374">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p>
    <w:p w14:paraId="36E80702">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p>
    <w:p w14:paraId="2EB7912E">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p>
    <w:p w14:paraId="10D29B0C">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p>
    <w:p w14:paraId="373429EB">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p>
    <w:p w14:paraId="62777441">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p>
    <w:p w14:paraId="618A9DF3">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rPr>
      </w:pPr>
    </w:p>
    <w:p w14:paraId="33C99656">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CDF0EA-16BD-48D2-A1BE-8BB96AAFE9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DCA9D31E-CF7F-4851-A38B-4F5F3034919A}"/>
  </w:font>
  <w:font w:name="方正小标宋_GBK">
    <w:panose1 w:val="02000000000000000000"/>
    <w:charset w:val="86"/>
    <w:family w:val="auto"/>
    <w:pitch w:val="default"/>
    <w:sig w:usb0="A00002BF" w:usb1="38CF7CFA" w:usb2="00082016" w:usb3="00000000" w:csb0="00040001" w:csb1="00000000"/>
    <w:embedRegular r:id="rId3" w:fontKey="{46C4A108-B886-4B34-BB3F-B54A0D29F0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670C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52C64">
                          <w:pPr>
                            <w:pStyle w:val="3"/>
                          </w:pPr>
                          <w: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852C64">
                    <w:pPr>
                      <w:pStyle w:val="3"/>
                    </w:pPr>
                    <w: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70449"/>
    <w:rsid w:val="00060C6A"/>
    <w:rsid w:val="001C66DF"/>
    <w:rsid w:val="002D1C98"/>
    <w:rsid w:val="00625C6A"/>
    <w:rsid w:val="00B56CBB"/>
    <w:rsid w:val="00EA7D93"/>
    <w:rsid w:val="0105466B"/>
    <w:rsid w:val="011875C7"/>
    <w:rsid w:val="012976D7"/>
    <w:rsid w:val="01481712"/>
    <w:rsid w:val="01657C13"/>
    <w:rsid w:val="018D2085"/>
    <w:rsid w:val="01D5204A"/>
    <w:rsid w:val="023144A8"/>
    <w:rsid w:val="02361071"/>
    <w:rsid w:val="023D039C"/>
    <w:rsid w:val="025A475B"/>
    <w:rsid w:val="02C7036F"/>
    <w:rsid w:val="02F902D2"/>
    <w:rsid w:val="03410796"/>
    <w:rsid w:val="038A570F"/>
    <w:rsid w:val="038E021B"/>
    <w:rsid w:val="03D003E5"/>
    <w:rsid w:val="03D64E82"/>
    <w:rsid w:val="03FB2BD1"/>
    <w:rsid w:val="04091757"/>
    <w:rsid w:val="041525C1"/>
    <w:rsid w:val="041A162E"/>
    <w:rsid w:val="041D0729"/>
    <w:rsid w:val="0422399F"/>
    <w:rsid w:val="0422405A"/>
    <w:rsid w:val="04255EEC"/>
    <w:rsid w:val="042C4CD9"/>
    <w:rsid w:val="043F3397"/>
    <w:rsid w:val="045122EF"/>
    <w:rsid w:val="045D6A08"/>
    <w:rsid w:val="0475055E"/>
    <w:rsid w:val="04851BC1"/>
    <w:rsid w:val="04F11690"/>
    <w:rsid w:val="05020EAC"/>
    <w:rsid w:val="050F711D"/>
    <w:rsid w:val="05277AB9"/>
    <w:rsid w:val="05327570"/>
    <w:rsid w:val="05432487"/>
    <w:rsid w:val="056A4C9C"/>
    <w:rsid w:val="056D21F9"/>
    <w:rsid w:val="05797CFD"/>
    <w:rsid w:val="057F7C2E"/>
    <w:rsid w:val="058B788C"/>
    <w:rsid w:val="05B94C6E"/>
    <w:rsid w:val="05CE7FE3"/>
    <w:rsid w:val="05EF1D3F"/>
    <w:rsid w:val="05F946D8"/>
    <w:rsid w:val="05FA6ADA"/>
    <w:rsid w:val="0608707D"/>
    <w:rsid w:val="060E2700"/>
    <w:rsid w:val="06392992"/>
    <w:rsid w:val="0653354C"/>
    <w:rsid w:val="06594D5D"/>
    <w:rsid w:val="06672627"/>
    <w:rsid w:val="067D7B67"/>
    <w:rsid w:val="068D3791"/>
    <w:rsid w:val="06995FB2"/>
    <w:rsid w:val="06C13B3D"/>
    <w:rsid w:val="06D67866"/>
    <w:rsid w:val="06DB5574"/>
    <w:rsid w:val="0707271F"/>
    <w:rsid w:val="072458B8"/>
    <w:rsid w:val="072A5BF5"/>
    <w:rsid w:val="07302827"/>
    <w:rsid w:val="074B0D56"/>
    <w:rsid w:val="07730F73"/>
    <w:rsid w:val="077C7C2D"/>
    <w:rsid w:val="07B20DC8"/>
    <w:rsid w:val="07B471FE"/>
    <w:rsid w:val="07C86A8E"/>
    <w:rsid w:val="07CD6C96"/>
    <w:rsid w:val="07CD6DCB"/>
    <w:rsid w:val="07CE6EBF"/>
    <w:rsid w:val="07D34052"/>
    <w:rsid w:val="081E30E0"/>
    <w:rsid w:val="082F6D69"/>
    <w:rsid w:val="08374169"/>
    <w:rsid w:val="085C155D"/>
    <w:rsid w:val="08855F36"/>
    <w:rsid w:val="08F73212"/>
    <w:rsid w:val="0924565C"/>
    <w:rsid w:val="09296A80"/>
    <w:rsid w:val="093321B4"/>
    <w:rsid w:val="096A3ADB"/>
    <w:rsid w:val="0978595F"/>
    <w:rsid w:val="09806CFE"/>
    <w:rsid w:val="09861174"/>
    <w:rsid w:val="099A463E"/>
    <w:rsid w:val="09AF4EF4"/>
    <w:rsid w:val="09B84E6B"/>
    <w:rsid w:val="09C70449"/>
    <w:rsid w:val="09E75075"/>
    <w:rsid w:val="0A3F729E"/>
    <w:rsid w:val="0A614B58"/>
    <w:rsid w:val="0A720B3A"/>
    <w:rsid w:val="0A911559"/>
    <w:rsid w:val="0AB909A7"/>
    <w:rsid w:val="0AC92396"/>
    <w:rsid w:val="0AD303AD"/>
    <w:rsid w:val="0AE746C7"/>
    <w:rsid w:val="0AFD3284"/>
    <w:rsid w:val="0B0B079A"/>
    <w:rsid w:val="0B1C28ED"/>
    <w:rsid w:val="0B3E20E0"/>
    <w:rsid w:val="0B6F0D99"/>
    <w:rsid w:val="0BE92BD2"/>
    <w:rsid w:val="0C02296A"/>
    <w:rsid w:val="0C2F5D47"/>
    <w:rsid w:val="0C41221A"/>
    <w:rsid w:val="0C84018E"/>
    <w:rsid w:val="0CB1333B"/>
    <w:rsid w:val="0CE25CA1"/>
    <w:rsid w:val="0D0B11B5"/>
    <w:rsid w:val="0D483311"/>
    <w:rsid w:val="0D987D47"/>
    <w:rsid w:val="0D9F02F3"/>
    <w:rsid w:val="0DA9520D"/>
    <w:rsid w:val="0DFD48BD"/>
    <w:rsid w:val="0E2E7587"/>
    <w:rsid w:val="0E3C2C87"/>
    <w:rsid w:val="0E8A6B0F"/>
    <w:rsid w:val="0EA55CC3"/>
    <w:rsid w:val="0ED74C91"/>
    <w:rsid w:val="0EE869F1"/>
    <w:rsid w:val="0F0C4A5F"/>
    <w:rsid w:val="0F360DD2"/>
    <w:rsid w:val="0F546E4B"/>
    <w:rsid w:val="0F580084"/>
    <w:rsid w:val="0F7B1E41"/>
    <w:rsid w:val="0F8D7256"/>
    <w:rsid w:val="0F94599D"/>
    <w:rsid w:val="0FA56BA4"/>
    <w:rsid w:val="0FEF2C6D"/>
    <w:rsid w:val="0FEF78C6"/>
    <w:rsid w:val="10000622"/>
    <w:rsid w:val="101B4090"/>
    <w:rsid w:val="10310F5C"/>
    <w:rsid w:val="10454871"/>
    <w:rsid w:val="10490C36"/>
    <w:rsid w:val="10542196"/>
    <w:rsid w:val="106915DA"/>
    <w:rsid w:val="106D4ABA"/>
    <w:rsid w:val="108A4FA0"/>
    <w:rsid w:val="109D7679"/>
    <w:rsid w:val="10C845AC"/>
    <w:rsid w:val="10F020D1"/>
    <w:rsid w:val="10F92FD1"/>
    <w:rsid w:val="113F0B9A"/>
    <w:rsid w:val="115F6B1B"/>
    <w:rsid w:val="11662BEA"/>
    <w:rsid w:val="11B41216"/>
    <w:rsid w:val="11D323A3"/>
    <w:rsid w:val="11E32927"/>
    <w:rsid w:val="11ED4122"/>
    <w:rsid w:val="121E57FE"/>
    <w:rsid w:val="12376D5E"/>
    <w:rsid w:val="12410AC7"/>
    <w:rsid w:val="126A5AC3"/>
    <w:rsid w:val="129739A4"/>
    <w:rsid w:val="12B22163"/>
    <w:rsid w:val="12CC5B9E"/>
    <w:rsid w:val="12F3704A"/>
    <w:rsid w:val="13082078"/>
    <w:rsid w:val="130C089C"/>
    <w:rsid w:val="130C1D0E"/>
    <w:rsid w:val="132A1201"/>
    <w:rsid w:val="13373653"/>
    <w:rsid w:val="134D79C4"/>
    <w:rsid w:val="1350465B"/>
    <w:rsid w:val="13622DEA"/>
    <w:rsid w:val="137E665D"/>
    <w:rsid w:val="13B638CF"/>
    <w:rsid w:val="13B7124E"/>
    <w:rsid w:val="13C34221"/>
    <w:rsid w:val="13EF626E"/>
    <w:rsid w:val="13F06AFA"/>
    <w:rsid w:val="13FA7450"/>
    <w:rsid w:val="1432607A"/>
    <w:rsid w:val="14593E9D"/>
    <w:rsid w:val="14970D22"/>
    <w:rsid w:val="14AC43F9"/>
    <w:rsid w:val="14C60920"/>
    <w:rsid w:val="14D84502"/>
    <w:rsid w:val="14EF144E"/>
    <w:rsid w:val="14FA5377"/>
    <w:rsid w:val="150825CB"/>
    <w:rsid w:val="152130CE"/>
    <w:rsid w:val="15586AB3"/>
    <w:rsid w:val="15A0273D"/>
    <w:rsid w:val="15F65AC1"/>
    <w:rsid w:val="1603772E"/>
    <w:rsid w:val="1608645D"/>
    <w:rsid w:val="166173E7"/>
    <w:rsid w:val="166549C6"/>
    <w:rsid w:val="167805DA"/>
    <w:rsid w:val="16AC35D1"/>
    <w:rsid w:val="16DF28A4"/>
    <w:rsid w:val="16F962D1"/>
    <w:rsid w:val="170C10CE"/>
    <w:rsid w:val="177D157E"/>
    <w:rsid w:val="17804A15"/>
    <w:rsid w:val="17924F26"/>
    <w:rsid w:val="17A469F8"/>
    <w:rsid w:val="17A663C3"/>
    <w:rsid w:val="17E361B5"/>
    <w:rsid w:val="18082806"/>
    <w:rsid w:val="182766DA"/>
    <w:rsid w:val="182A65D3"/>
    <w:rsid w:val="18413977"/>
    <w:rsid w:val="185A1259"/>
    <w:rsid w:val="186C7CAD"/>
    <w:rsid w:val="18813076"/>
    <w:rsid w:val="18A51446"/>
    <w:rsid w:val="18B10D8E"/>
    <w:rsid w:val="18E26884"/>
    <w:rsid w:val="18EA0205"/>
    <w:rsid w:val="19084AA8"/>
    <w:rsid w:val="193F3EAF"/>
    <w:rsid w:val="1941466A"/>
    <w:rsid w:val="19441647"/>
    <w:rsid w:val="19BE72AE"/>
    <w:rsid w:val="19C03159"/>
    <w:rsid w:val="19D01A61"/>
    <w:rsid w:val="1A1C3D24"/>
    <w:rsid w:val="1A445D88"/>
    <w:rsid w:val="1A4C650B"/>
    <w:rsid w:val="1A4E2E61"/>
    <w:rsid w:val="1B0619AF"/>
    <w:rsid w:val="1B4001AB"/>
    <w:rsid w:val="1C024545"/>
    <w:rsid w:val="1C0B56EE"/>
    <w:rsid w:val="1C20736E"/>
    <w:rsid w:val="1C412B3D"/>
    <w:rsid w:val="1C690488"/>
    <w:rsid w:val="1C92796F"/>
    <w:rsid w:val="1CA10A97"/>
    <w:rsid w:val="1CA53B79"/>
    <w:rsid w:val="1CAB69CA"/>
    <w:rsid w:val="1CC2206B"/>
    <w:rsid w:val="1CC75919"/>
    <w:rsid w:val="1D00172D"/>
    <w:rsid w:val="1D013DA5"/>
    <w:rsid w:val="1D040627"/>
    <w:rsid w:val="1D2D31AA"/>
    <w:rsid w:val="1D6605BC"/>
    <w:rsid w:val="1D7A629C"/>
    <w:rsid w:val="1DA721F0"/>
    <w:rsid w:val="1DEC54F0"/>
    <w:rsid w:val="1E1B3BA6"/>
    <w:rsid w:val="1E1D6531"/>
    <w:rsid w:val="1E1D7096"/>
    <w:rsid w:val="1E261BB2"/>
    <w:rsid w:val="1E2B0A6A"/>
    <w:rsid w:val="1E2C4533"/>
    <w:rsid w:val="1E4B524B"/>
    <w:rsid w:val="1E7B39B5"/>
    <w:rsid w:val="1E7B559D"/>
    <w:rsid w:val="1EF81BDC"/>
    <w:rsid w:val="1F476C2A"/>
    <w:rsid w:val="1F7E11E7"/>
    <w:rsid w:val="1FAF053F"/>
    <w:rsid w:val="1FEB48FC"/>
    <w:rsid w:val="200851D9"/>
    <w:rsid w:val="20155B57"/>
    <w:rsid w:val="20686C49"/>
    <w:rsid w:val="208F2831"/>
    <w:rsid w:val="20983EB6"/>
    <w:rsid w:val="20BB0D97"/>
    <w:rsid w:val="20D90E52"/>
    <w:rsid w:val="21057644"/>
    <w:rsid w:val="219A0DBB"/>
    <w:rsid w:val="21A74982"/>
    <w:rsid w:val="22203D73"/>
    <w:rsid w:val="22585BF2"/>
    <w:rsid w:val="226E1477"/>
    <w:rsid w:val="2293661E"/>
    <w:rsid w:val="22A75167"/>
    <w:rsid w:val="22E053DA"/>
    <w:rsid w:val="2302712D"/>
    <w:rsid w:val="23350E44"/>
    <w:rsid w:val="233B09D2"/>
    <w:rsid w:val="233B5476"/>
    <w:rsid w:val="23907A45"/>
    <w:rsid w:val="23E44AB7"/>
    <w:rsid w:val="23F16C5A"/>
    <w:rsid w:val="241F4796"/>
    <w:rsid w:val="24530CAF"/>
    <w:rsid w:val="246219D7"/>
    <w:rsid w:val="247B7B6D"/>
    <w:rsid w:val="249404FF"/>
    <w:rsid w:val="24A67E17"/>
    <w:rsid w:val="24BC54FA"/>
    <w:rsid w:val="25123509"/>
    <w:rsid w:val="253F6E87"/>
    <w:rsid w:val="254B5F03"/>
    <w:rsid w:val="255F7DCA"/>
    <w:rsid w:val="25605BB2"/>
    <w:rsid w:val="259C1B3A"/>
    <w:rsid w:val="25B600C6"/>
    <w:rsid w:val="25D304B7"/>
    <w:rsid w:val="266E1F76"/>
    <w:rsid w:val="26A229F9"/>
    <w:rsid w:val="26E52C28"/>
    <w:rsid w:val="26EB0EED"/>
    <w:rsid w:val="27162FB8"/>
    <w:rsid w:val="271D6010"/>
    <w:rsid w:val="27271A59"/>
    <w:rsid w:val="273F1867"/>
    <w:rsid w:val="277140B6"/>
    <w:rsid w:val="27C62F61"/>
    <w:rsid w:val="27F407F9"/>
    <w:rsid w:val="282910EA"/>
    <w:rsid w:val="287A50D0"/>
    <w:rsid w:val="287D3ABE"/>
    <w:rsid w:val="289A5B44"/>
    <w:rsid w:val="28D410D6"/>
    <w:rsid w:val="29071E93"/>
    <w:rsid w:val="290F4BF7"/>
    <w:rsid w:val="29436311"/>
    <w:rsid w:val="296915AE"/>
    <w:rsid w:val="29707441"/>
    <w:rsid w:val="2A03754F"/>
    <w:rsid w:val="2A0E3553"/>
    <w:rsid w:val="2A18008B"/>
    <w:rsid w:val="2A302655"/>
    <w:rsid w:val="2A342FBE"/>
    <w:rsid w:val="2A4D4DD3"/>
    <w:rsid w:val="2A8B154D"/>
    <w:rsid w:val="2AA4084E"/>
    <w:rsid w:val="2AAC1EF2"/>
    <w:rsid w:val="2AC66651"/>
    <w:rsid w:val="2ACD1915"/>
    <w:rsid w:val="2AFB10F3"/>
    <w:rsid w:val="2AFE69F0"/>
    <w:rsid w:val="2B39367C"/>
    <w:rsid w:val="2B4F6CAC"/>
    <w:rsid w:val="2B9427D7"/>
    <w:rsid w:val="2BAE686F"/>
    <w:rsid w:val="2BAF2104"/>
    <w:rsid w:val="2BB948C8"/>
    <w:rsid w:val="2BCF2289"/>
    <w:rsid w:val="2BD3054D"/>
    <w:rsid w:val="2BD7018F"/>
    <w:rsid w:val="2BFF572F"/>
    <w:rsid w:val="2C3C0E71"/>
    <w:rsid w:val="2C4E6F94"/>
    <w:rsid w:val="2C640BF9"/>
    <w:rsid w:val="2CB73997"/>
    <w:rsid w:val="2CDB2110"/>
    <w:rsid w:val="2CEF1D54"/>
    <w:rsid w:val="2D1C7792"/>
    <w:rsid w:val="2D3141F3"/>
    <w:rsid w:val="2D3C3E3E"/>
    <w:rsid w:val="2D4A66DB"/>
    <w:rsid w:val="2D4D027E"/>
    <w:rsid w:val="2D7D6BFB"/>
    <w:rsid w:val="2D9B5A7C"/>
    <w:rsid w:val="2DB36F72"/>
    <w:rsid w:val="2DC426D3"/>
    <w:rsid w:val="2DEE10FD"/>
    <w:rsid w:val="2DF857E7"/>
    <w:rsid w:val="2DFD60DB"/>
    <w:rsid w:val="2E076543"/>
    <w:rsid w:val="2E60212A"/>
    <w:rsid w:val="2EC435F0"/>
    <w:rsid w:val="2F115F90"/>
    <w:rsid w:val="2F15125F"/>
    <w:rsid w:val="2F350375"/>
    <w:rsid w:val="2F741605"/>
    <w:rsid w:val="2FFE2ECB"/>
    <w:rsid w:val="300541EB"/>
    <w:rsid w:val="303A0D92"/>
    <w:rsid w:val="30504A27"/>
    <w:rsid w:val="30590BE5"/>
    <w:rsid w:val="30BB41BE"/>
    <w:rsid w:val="30F070F6"/>
    <w:rsid w:val="310556D9"/>
    <w:rsid w:val="31174BBA"/>
    <w:rsid w:val="31493B88"/>
    <w:rsid w:val="315B2597"/>
    <w:rsid w:val="317B15A0"/>
    <w:rsid w:val="319507BE"/>
    <w:rsid w:val="31AF10DF"/>
    <w:rsid w:val="31B6492D"/>
    <w:rsid w:val="31D442AA"/>
    <w:rsid w:val="322E567F"/>
    <w:rsid w:val="32467B5F"/>
    <w:rsid w:val="329278F2"/>
    <w:rsid w:val="3299667E"/>
    <w:rsid w:val="32AC4BAF"/>
    <w:rsid w:val="32AC4DF2"/>
    <w:rsid w:val="32D914F8"/>
    <w:rsid w:val="32E775E6"/>
    <w:rsid w:val="33402750"/>
    <w:rsid w:val="33530CA1"/>
    <w:rsid w:val="33883A7E"/>
    <w:rsid w:val="33DF14CC"/>
    <w:rsid w:val="3415202E"/>
    <w:rsid w:val="342D2535"/>
    <w:rsid w:val="34561301"/>
    <w:rsid w:val="348B4C82"/>
    <w:rsid w:val="34D64925"/>
    <w:rsid w:val="34E470EC"/>
    <w:rsid w:val="35493B8B"/>
    <w:rsid w:val="35DF75C0"/>
    <w:rsid w:val="35E9054A"/>
    <w:rsid w:val="36092D71"/>
    <w:rsid w:val="361B5FF0"/>
    <w:rsid w:val="362D58AE"/>
    <w:rsid w:val="363A1D0A"/>
    <w:rsid w:val="36523F7B"/>
    <w:rsid w:val="36535181"/>
    <w:rsid w:val="367B22A0"/>
    <w:rsid w:val="368D0806"/>
    <w:rsid w:val="36DD5F3D"/>
    <w:rsid w:val="36DD7829"/>
    <w:rsid w:val="36FF2DE0"/>
    <w:rsid w:val="372C5648"/>
    <w:rsid w:val="372C73E1"/>
    <w:rsid w:val="37335BD7"/>
    <w:rsid w:val="37342EDB"/>
    <w:rsid w:val="374D13FC"/>
    <w:rsid w:val="374D582C"/>
    <w:rsid w:val="375C2CDF"/>
    <w:rsid w:val="37900BC6"/>
    <w:rsid w:val="37E3122E"/>
    <w:rsid w:val="38581657"/>
    <w:rsid w:val="38D54A7C"/>
    <w:rsid w:val="38DA2828"/>
    <w:rsid w:val="38DE429B"/>
    <w:rsid w:val="38E31CC8"/>
    <w:rsid w:val="38E85613"/>
    <w:rsid w:val="39117AC3"/>
    <w:rsid w:val="392039EB"/>
    <w:rsid w:val="39355135"/>
    <w:rsid w:val="3952764B"/>
    <w:rsid w:val="39771D61"/>
    <w:rsid w:val="397829E2"/>
    <w:rsid w:val="39AA72AB"/>
    <w:rsid w:val="39C05960"/>
    <w:rsid w:val="39CD79D0"/>
    <w:rsid w:val="39E555E0"/>
    <w:rsid w:val="3A08193D"/>
    <w:rsid w:val="3A70417A"/>
    <w:rsid w:val="3A7A5863"/>
    <w:rsid w:val="3A984594"/>
    <w:rsid w:val="3A9930D9"/>
    <w:rsid w:val="3AAF0165"/>
    <w:rsid w:val="3AD5181E"/>
    <w:rsid w:val="3AF86E4F"/>
    <w:rsid w:val="3AFF18AD"/>
    <w:rsid w:val="3B0E167A"/>
    <w:rsid w:val="3B1022BC"/>
    <w:rsid w:val="3B1F1F9C"/>
    <w:rsid w:val="3BE862F7"/>
    <w:rsid w:val="3C163C52"/>
    <w:rsid w:val="3CBE720A"/>
    <w:rsid w:val="3CC33D5C"/>
    <w:rsid w:val="3CE539A9"/>
    <w:rsid w:val="3CE80B04"/>
    <w:rsid w:val="3CEE5113"/>
    <w:rsid w:val="3CF0378D"/>
    <w:rsid w:val="3D031D05"/>
    <w:rsid w:val="3D226175"/>
    <w:rsid w:val="3D5623D7"/>
    <w:rsid w:val="3D5D4441"/>
    <w:rsid w:val="3D703652"/>
    <w:rsid w:val="3DA53DA5"/>
    <w:rsid w:val="3DAB4E22"/>
    <w:rsid w:val="3DB71FBE"/>
    <w:rsid w:val="3DCB681E"/>
    <w:rsid w:val="3DFE0136"/>
    <w:rsid w:val="3E104E7E"/>
    <w:rsid w:val="3E472062"/>
    <w:rsid w:val="3E6373C8"/>
    <w:rsid w:val="3E666303"/>
    <w:rsid w:val="3E683DBB"/>
    <w:rsid w:val="3E795988"/>
    <w:rsid w:val="3E942DBD"/>
    <w:rsid w:val="3E9629F9"/>
    <w:rsid w:val="3EA459BC"/>
    <w:rsid w:val="3EAB4695"/>
    <w:rsid w:val="3EBC794A"/>
    <w:rsid w:val="3ECF54EF"/>
    <w:rsid w:val="3EE15347"/>
    <w:rsid w:val="3EE7378C"/>
    <w:rsid w:val="3F0F02A7"/>
    <w:rsid w:val="3F4A22F4"/>
    <w:rsid w:val="3F5A074D"/>
    <w:rsid w:val="3F5D1EE6"/>
    <w:rsid w:val="3F7A0F4A"/>
    <w:rsid w:val="3F83773F"/>
    <w:rsid w:val="3F8463B2"/>
    <w:rsid w:val="3FA20949"/>
    <w:rsid w:val="3FA60153"/>
    <w:rsid w:val="3FD722E3"/>
    <w:rsid w:val="3FF7499E"/>
    <w:rsid w:val="40167748"/>
    <w:rsid w:val="40317DCB"/>
    <w:rsid w:val="40576F79"/>
    <w:rsid w:val="405C330B"/>
    <w:rsid w:val="40621684"/>
    <w:rsid w:val="406D6B51"/>
    <w:rsid w:val="40740421"/>
    <w:rsid w:val="40770E18"/>
    <w:rsid w:val="40B5765C"/>
    <w:rsid w:val="40BE6924"/>
    <w:rsid w:val="40C275E5"/>
    <w:rsid w:val="40F56EAD"/>
    <w:rsid w:val="40FF6596"/>
    <w:rsid w:val="410E0ADF"/>
    <w:rsid w:val="411E1FCE"/>
    <w:rsid w:val="414720EA"/>
    <w:rsid w:val="414D6351"/>
    <w:rsid w:val="41530AEE"/>
    <w:rsid w:val="416F104D"/>
    <w:rsid w:val="41AF01D3"/>
    <w:rsid w:val="41B52ABE"/>
    <w:rsid w:val="41E4164E"/>
    <w:rsid w:val="41FD0A84"/>
    <w:rsid w:val="41FD2D08"/>
    <w:rsid w:val="41FD3FD5"/>
    <w:rsid w:val="420D3EC2"/>
    <w:rsid w:val="420D7B20"/>
    <w:rsid w:val="420F32ED"/>
    <w:rsid w:val="422C55EE"/>
    <w:rsid w:val="42313585"/>
    <w:rsid w:val="42330E5C"/>
    <w:rsid w:val="423B716E"/>
    <w:rsid w:val="425319BC"/>
    <w:rsid w:val="42541F83"/>
    <w:rsid w:val="429E31C7"/>
    <w:rsid w:val="42A41E92"/>
    <w:rsid w:val="42A76772"/>
    <w:rsid w:val="42C35FA3"/>
    <w:rsid w:val="42C47EE4"/>
    <w:rsid w:val="42EC28A9"/>
    <w:rsid w:val="42ED1811"/>
    <w:rsid w:val="43081727"/>
    <w:rsid w:val="43160791"/>
    <w:rsid w:val="438308A7"/>
    <w:rsid w:val="43F40721"/>
    <w:rsid w:val="44416217"/>
    <w:rsid w:val="44512E1F"/>
    <w:rsid w:val="44B43888"/>
    <w:rsid w:val="44C871A0"/>
    <w:rsid w:val="44D74BE5"/>
    <w:rsid w:val="45134B96"/>
    <w:rsid w:val="454A34C0"/>
    <w:rsid w:val="45557596"/>
    <w:rsid w:val="45611350"/>
    <w:rsid w:val="45D657E4"/>
    <w:rsid w:val="45E476F2"/>
    <w:rsid w:val="45F42B02"/>
    <w:rsid w:val="460A2E29"/>
    <w:rsid w:val="4641185A"/>
    <w:rsid w:val="4672486E"/>
    <w:rsid w:val="46931B8A"/>
    <w:rsid w:val="46E01E7F"/>
    <w:rsid w:val="475D1820"/>
    <w:rsid w:val="476B10BD"/>
    <w:rsid w:val="477507C9"/>
    <w:rsid w:val="477A4433"/>
    <w:rsid w:val="47882D1B"/>
    <w:rsid w:val="47A2174A"/>
    <w:rsid w:val="47CB1DB0"/>
    <w:rsid w:val="48011BD6"/>
    <w:rsid w:val="48142DC6"/>
    <w:rsid w:val="481B1738"/>
    <w:rsid w:val="4831012F"/>
    <w:rsid w:val="484167CC"/>
    <w:rsid w:val="48537D92"/>
    <w:rsid w:val="486E70CE"/>
    <w:rsid w:val="4873716C"/>
    <w:rsid w:val="48AA00E4"/>
    <w:rsid w:val="48D561F0"/>
    <w:rsid w:val="48E94252"/>
    <w:rsid w:val="48F21954"/>
    <w:rsid w:val="48F900A7"/>
    <w:rsid w:val="491F63BA"/>
    <w:rsid w:val="492A039A"/>
    <w:rsid w:val="493973E9"/>
    <w:rsid w:val="49B1251B"/>
    <w:rsid w:val="49D6574A"/>
    <w:rsid w:val="49FB36FE"/>
    <w:rsid w:val="4A1A3722"/>
    <w:rsid w:val="4A28173C"/>
    <w:rsid w:val="4A7D4C52"/>
    <w:rsid w:val="4AB34141"/>
    <w:rsid w:val="4AC741F9"/>
    <w:rsid w:val="4ACE7BC9"/>
    <w:rsid w:val="4AD20B34"/>
    <w:rsid w:val="4AD31DFA"/>
    <w:rsid w:val="4AD512A4"/>
    <w:rsid w:val="4AE3067D"/>
    <w:rsid w:val="4AF03277"/>
    <w:rsid w:val="4B001062"/>
    <w:rsid w:val="4B6F5119"/>
    <w:rsid w:val="4BC51E0F"/>
    <w:rsid w:val="4BCA036B"/>
    <w:rsid w:val="4BE07D41"/>
    <w:rsid w:val="4C4C4C77"/>
    <w:rsid w:val="4C6364CA"/>
    <w:rsid w:val="4C7B57FE"/>
    <w:rsid w:val="4C8C20A6"/>
    <w:rsid w:val="4C9912C9"/>
    <w:rsid w:val="4CA40D37"/>
    <w:rsid w:val="4D042F98"/>
    <w:rsid w:val="4D157DAB"/>
    <w:rsid w:val="4D283EA7"/>
    <w:rsid w:val="4D3B4F6F"/>
    <w:rsid w:val="4D6D5F10"/>
    <w:rsid w:val="4DAD68B6"/>
    <w:rsid w:val="4DC447F1"/>
    <w:rsid w:val="4DCE4B48"/>
    <w:rsid w:val="4E0A20C3"/>
    <w:rsid w:val="4E3067CD"/>
    <w:rsid w:val="4E43401B"/>
    <w:rsid w:val="4E633114"/>
    <w:rsid w:val="4E72649A"/>
    <w:rsid w:val="4E967D0E"/>
    <w:rsid w:val="4EDE6C81"/>
    <w:rsid w:val="4EF95A71"/>
    <w:rsid w:val="4F2B203F"/>
    <w:rsid w:val="4F6A505C"/>
    <w:rsid w:val="4F811B6E"/>
    <w:rsid w:val="4F9C50C0"/>
    <w:rsid w:val="4FB56162"/>
    <w:rsid w:val="4FE13687"/>
    <w:rsid w:val="4FE373F1"/>
    <w:rsid w:val="50192DD8"/>
    <w:rsid w:val="501F5279"/>
    <w:rsid w:val="502F0840"/>
    <w:rsid w:val="508A2268"/>
    <w:rsid w:val="509F5E6B"/>
    <w:rsid w:val="50A66D78"/>
    <w:rsid w:val="50E3234A"/>
    <w:rsid w:val="50EB1C11"/>
    <w:rsid w:val="5103591F"/>
    <w:rsid w:val="514D2CA9"/>
    <w:rsid w:val="517D5150"/>
    <w:rsid w:val="51835A63"/>
    <w:rsid w:val="518759C0"/>
    <w:rsid w:val="51CB3674"/>
    <w:rsid w:val="51D73828"/>
    <w:rsid w:val="51DB5BE3"/>
    <w:rsid w:val="520706EB"/>
    <w:rsid w:val="52263E21"/>
    <w:rsid w:val="528413DF"/>
    <w:rsid w:val="529F66D6"/>
    <w:rsid w:val="52A60474"/>
    <w:rsid w:val="52BA2764"/>
    <w:rsid w:val="52BD0D31"/>
    <w:rsid w:val="52EB77D7"/>
    <w:rsid w:val="52F64DD1"/>
    <w:rsid w:val="53045A74"/>
    <w:rsid w:val="53163188"/>
    <w:rsid w:val="53164BC7"/>
    <w:rsid w:val="5339180D"/>
    <w:rsid w:val="53505477"/>
    <w:rsid w:val="535A2555"/>
    <w:rsid w:val="539E03DA"/>
    <w:rsid w:val="53AC6A60"/>
    <w:rsid w:val="53BB79CE"/>
    <w:rsid w:val="53CB29DD"/>
    <w:rsid w:val="53F63FB0"/>
    <w:rsid w:val="53F94508"/>
    <w:rsid w:val="53FE47B8"/>
    <w:rsid w:val="54324373"/>
    <w:rsid w:val="545047DB"/>
    <w:rsid w:val="54662D7C"/>
    <w:rsid w:val="54670771"/>
    <w:rsid w:val="547146BE"/>
    <w:rsid w:val="5481323F"/>
    <w:rsid w:val="54902680"/>
    <w:rsid w:val="54AD7EF3"/>
    <w:rsid w:val="54DB4FDD"/>
    <w:rsid w:val="54EF24F7"/>
    <w:rsid w:val="550849A2"/>
    <w:rsid w:val="55224164"/>
    <w:rsid w:val="555D45C4"/>
    <w:rsid w:val="558B5773"/>
    <w:rsid w:val="55C13BB4"/>
    <w:rsid w:val="56065F05"/>
    <w:rsid w:val="561E06D8"/>
    <w:rsid w:val="56263F21"/>
    <w:rsid w:val="563C5D7A"/>
    <w:rsid w:val="566137B4"/>
    <w:rsid w:val="5698707B"/>
    <w:rsid w:val="56B06693"/>
    <w:rsid w:val="56C2488B"/>
    <w:rsid w:val="56E334C1"/>
    <w:rsid w:val="57003565"/>
    <w:rsid w:val="57285EAB"/>
    <w:rsid w:val="57364380"/>
    <w:rsid w:val="57A73460"/>
    <w:rsid w:val="58465364"/>
    <w:rsid w:val="58D064B4"/>
    <w:rsid w:val="58EB41B0"/>
    <w:rsid w:val="590B2E55"/>
    <w:rsid w:val="5932041D"/>
    <w:rsid w:val="593413DB"/>
    <w:rsid w:val="59396D27"/>
    <w:rsid w:val="598C534A"/>
    <w:rsid w:val="599030A4"/>
    <w:rsid w:val="59DD4E97"/>
    <w:rsid w:val="5A4E421C"/>
    <w:rsid w:val="5A6D1885"/>
    <w:rsid w:val="5A7C6C1E"/>
    <w:rsid w:val="5A8615B3"/>
    <w:rsid w:val="5A9B2F3D"/>
    <w:rsid w:val="5AAA0A5D"/>
    <w:rsid w:val="5B000894"/>
    <w:rsid w:val="5B53698F"/>
    <w:rsid w:val="5BA96BAE"/>
    <w:rsid w:val="5BB979D8"/>
    <w:rsid w:val="5BE07CE6"/>
    <w:rsid w:val="5C0318CC"/>
    <w:rsid w:val="5C0F7347"/>
    <w:rsid w:val="5C456E7A"/>
    <w:rsid w:val="5C473D72"/>
    <w:rsid w:val="5C4A17B0"/>
    <w:rsid w:val="5C9F3FFC"/>
    <w:rsid w:val="5CC31953"/>
    <w:rsid w:val="5CC755E3"/>
    <w:rsid w:val="5CCD043D"/>
    <w:rsid w:val="5D17366F"/>
    <w:rsid w:val="5D300269"/>
    <w:rsid w:val="5D4D748A"/>
    <w:rsid w:val="5D521A73"/>
    <w:rsid w:val="5D775E79"/>
    <w:rsid w:val="5E19246F"/>
    <w:rsid w:val="5E265822"/>
    <w:rsid w:val="5E442ACF"/>
    <w:rsid w:val="5E45672C"/>
    <w:rsid w:val="5E5B1912"/>
    <w:rsid w:val="5E6235EE"/>
    <w:rsid w:val="5E6C16B6"/>
    <w:rsid w:val="5E9F3ACD"/>
    <w:rsid w:val="5EC375DE"/>
    <w:rsid w:val="5ECD46F5"/>
    <w:rsid w:val="5EDE1F4B"/>
    <w:rsid w:val="5F033620"/>
    <w:rsid w:val="5F054D37"/>
    <w:rsid w:val="5F245D60"/>
    <w:rsid w:val="5F40004C"/>
    <w:rsid w:val="5F49250E"/>
    <w:rsid w:val="5F586004"/>
    <w:rsid w:val="5F932B5C"/>
    <w:rsid w:val="5F9E48B0"/>
    <w:rsid w:val="5FB33B0A"/>
    <w:rsid w:val="5FDA39BC"/>
    <w:rsid w:val="5FDC70DA"/>
    <w:rsid w:val="5FDE5209"/>
    <w:rsid w:val="5FF4555F"/>
    <w:rsid w:val="60161599"/>
    <w:rsid w:val="6056752C"/>
    <w:rsid w:val="60920AEE"/>
    <w:rsid w:val="60D31FF7"/>
    <w:rsid w:val="60DC49F8"/>
    <w:rsid w:val="612F5396"/>
    <w:rsid w:val="613A795A"/>
    <w:rsid w:val="618F1E57"/>
    <w:rsid w:val="61B310EF"/>
    <w:rsid w:val="61B61AA1"/>
    <w:rsid w:val="61B654D5"/>
    <w:rsid w:val="61BD1A14"/>
    <w:rsid w:val="621428BE"/>
    <w:rsid w:val="621C56B0"/>
    <w:rsid w:val="622163B3"/>
    <w:rsid w:val="625357F2"/>
    <w:rsid w:val="62570027"/>
    <w:rsid w:val="626C4439"/>
    <w:rsid w:val="627152FE"/>
    <w:rsid w:val="627D2AD3"/>
    <w:rsid w:val="62993C54"/>
    <w:rsid w:val="62A24F4D"/>
    <w:rsid w:val="62C0795A"/>
    <w:rsid w:val="62C56120"/>
    <w:rsid w:val="632153CC"/>
    <w:rsid w:val="63433C35"/>
    <w:rsid w:val="634B514E"/>
    <w:rsid w:val="63593C05"/>
    <w:rsid w:val="63A8077D"/>
    <w:rsid w:val="63E456C0"/>
    <w:rsid w:val="64073F6C"/>
    <w:rsid w:val="64292FE0"/>
    <w:rsid w:val="647413FC"/>
    <w:rsid w:val="64A20959"/>
    <w:rsid w:val="64B75E3E"/>
    <w:rsid w:val="64F20A74"/>
    <w:rsid w:val="65044F90"/>
    <w:rsid w:val="650B096E"/>
    <w:rsid w:val="65C847B0"/>
    <w:rsid w:val="65D509E3"/>
    <w:rsid w:val="65F4436B"/>
    <w:rsid w:val="65FD0EF2"/>
    <w:rsid w:val="660A615F"/>
    <w:rsid w:val="6629058E"/>
    <w:rsid w:val="66397D0C"/>
    <w:rsid w:val="66407BF6"/>
    <w:rsid w:val="664646EA"/>
    <w:rsid w:val="6690380C"/>
    <w:rsid w:val="66950522"/>
    <w:rsid w:val="66BA22B4"/>
    <w:rsid w:val="66CD1489"/>
    <w:rsid w:val="66E23CFA"/>
    <w:rsid w:val="66F20876"/>
    <w:rsid w:val="67230D0B"/>
    <w:rsid w:val="67A85AAC"/>
    <w:rsid w:val="67C61EE7"/>
    <w:rsid w:val="67DC18ED"/>
    <w:rsid w:val="67E75542"/>
    <w:rsid w:val="68014360"/>
    <w:rsid w:val="68043899"/>
    <w:rsid w:val="68475E65"/>
    <w:rsid w:val="687013D8"/>
    <w:rsid w:val="68756727"/>
    <w:rsid w:val="68801B3B"/>
    <w:rsid w:val="688315D0"/>
    <w:rsid w:val="68C652A2"/>
    <w:rsid w:val="68D1731B"/>
    <w:rsid w:val="69163C1E"/>
    <w:rsid w:val="692A757E"/>
    <w:rsid w:val="69605ECB"/>
    <w:rsid w:val="698E01DD"/>
    <w:rsid w:val="69915E38"/>
    <w:rsid w:val="69AE77B7"/>
    <w:rsid w:val="69D31686"/>
    <w:rsid w:val="69F30635"/>
    <w:rsid w:val="6A0C6D75"/>
    <w:rsid w:val="6A551E80"/>
    <w:rsid w:val="6A661959"/>
    <w:rsid w:val="6A6827F9"/>
    <w:rsid w:val="6A990720"/>
    <w:rsid w:val="6ACF5707"/>
    <w:rsid w:val="6AE02DFA"/>
    <w:rsid w:val="6AED5923"/>
    <w:rsid w:val="6B14404D"/>
    <w:rsid w:val="6B19639C"/>
    <w:rsid w:val="6B2C5982"/>
    <w:rsid w:val="6B3A6EED"/>
    <w:rsid w:val="6B432F7A"/>
    <w:rsid w:val="6B8039BF"/>
    <w:rsid w:val="6C0E0FBB"/>
    <w:rsid w:val="6C134CDC"/>
    <w:rsid w:val="6C250049"/>
    <w:rsid w:val="6C3245D3"/>
    <w:rsid w:val="6C363692"/>
    <w:rsid w:val="6C700A6E"/>
    <w:rsid w:val="6C8F42B0"/>
    <w:rsid w:val="6C9F7271"/>
    <w:rsid w:val="6CB422BD"/>
    <w:rsid w:val="6CCB0D87"/>
    <w:rsid w:val="6CDA2000"/>
    <w:rsid w:val="6D104F87"/>
    <w:rsid w:val="6D1D6CBD"/>
    <w:rsid w:val="6D392C2E"/>
    <w:rsid w:val="6D3A34A6"/>
    <w:rsid w:val="6D671AFE"/>
    <w:rsid w:val="6D6E2CE4"/>
    <w:rsid w:val="6D9A3C88"/>
    <w:rsid w:val="6DA2241C"/>
    <w:rsid w:val="6DA31F61"/>
    <w:rsid w:val="6DC24A8E"/>
    <w:rsid w:val="6DF038F1"/>
    <w:rsid w:val="6DFE6B45"/>
    <w:rsid w:val="6E141031"/>
    <w:rsid w:val="6E1766A5"/>
    <w:rsid w:val="6E273E9D"/>
    <w:rsid w:val="6E567748"/>
    <w:rsid w:val="6E7E6F0D"/>
    <w:rsid w:val="6EBE021F"/>
    <w:rsid w:val="6ED30D64"/>
    <w:rsid w:val="6F065FBE"/>
    <w:rsid w:val="6F697871"/>
    <w:rsid w:val="6F7D6B5B"/>
    <w:rsid w:val="6F990996"/>
    <w:rsid w:val="6FCE30B9"/>
    <w:rsid w:val="6FD35C0C"/>
    <w:rsid w:val="6FE8AB32"/>
    <w:rsid w:val="6FEF0A22"/>
    <w:rsid w:val="701E2B79"/>
    <w:rsid w:val="703D4353"/>
    <w:rsid w:val="70926AFA"/>
    <w:rsid w:val="70946DF9"/>
    <w:rsid w:val="70B31824"/>
    <w:rsid w:val="70BA4D82"/>
    <w:rsid w:val="70D06627"/>
    <w:rsid w:val="71164868"/>
    <w:rsid w:val="711D2E8C"/>
    <w:rsid w:val="712107C7"/>
    <w:rsid w:val="71330605"/>
    <w:rsid w:val="71362EE9"/>
    <w:rsid w:val="71553388"/>
    <w:rsid w:val="715A74B3"/>
    <w:rsid w:val="71666934"/>
    <w:rsid w:val="71A0414B"/>
    <w:rsid w:val="71B14594"/>
    <w:rsid w:val="71B654E8"/>
    <w:rsid w:val="71FD315E"/>
    <w:rsid w:val="720908CE"/>
    <w:rsid w:val="729C4D14"/>
    <w:rsid w:val="729F0A4D"/>
    <w:rsid w:val="72C1312E"/>
    <w:rsid w:val="73300677"/>
    <w:rsid w:val="734622D4"/>
    <w:rsid w:val="735342E3"/>
    <w:rsid w:val="735E08AD"/>
    <w:rsid w:val="73694603"/>
    <w:rsid w:val="73745D25"/>
    <w:rsid w:val="73750C1F"/>
    <w:rsid w:val="73804B60"/>
    <w:rsid w:val="73854EB4"/>
    <w:rsid w:val="738D5182"/>
    <w:rsid w:val="73A13475"/>
    <w:rsid w:val="73B657AC"/>
    <w:rsid w:val="73C24826"/>
    <w:rsid w:val="73E3340A"/>
    <w:rsid w:val="73FB1987"/>
    <w:rsid w:val="73FE0302"/>
    <w:rsid w:val="745B0166"/>
    <w:rsid w:val="74886C7B"/>
    <w:rsid w:val="7496680D"/>
    <w:rsid w:val="74AC2CD5"/>
    <w:rsid w:val="74CC6AB0"/>
    <w:rsid w:val="7546641A"/>
    <w:rsid w:val="754D06F8"/>
    <w:rsid w:val="755612A8"/>
    <w:rsid w:val="756439B5"/>
    <w:rsid w:val="757422A6"/>
    <w:rsid w:val="75743690"/>
    <w:rsid w:val="75917CC0"/>
    <w:rsid w:val="75B2773F"/>
    <w:rsid w:val="75DA49F8"/>
    <w:rsid w:val="75DD5631"/>
    <w:rsid w:val="75F407B2"/>
    <w:rsid w:val="76147D8F"/>
    <w:rsid w:val="761536F7"/>
    <w:rsid w:val="762E59DA"/>
    <w:rsid w:val="76312106"/>
    <w:rsid w:val="763A187C"/>
    <w:rsid w:val="763B3A90"/>
    <w:rsid w:val="76440365"/>
    <w:rsid w:val="765A3A51"/>
    <w:rsid w:val="76885796"/>
    <w:rsid w:val="76BB43E0"/>
    <w:rsid w:val="76EC367C"/>
    <w:rsid w:val="77526B23"/>
    <w:rsid w:val="77C68858"/>
    <w:rsid w:val="77C805A4"/>
    <w:rsid w:val="77D91A65"/>
    <w:rsid w:val="77FC6F74"/>
    <w:rsid w:val="782A44DF"/>
    <w:rsid w:val="784B5A1F"/>
    <w:rsid w:val="78601C06"/>
    <w:rsid w:val="78765004"/>
    <w:rsid w:val="78A04B2B"/>
    <w:rsid w:val="79041B55"/>
    <w:rsid w:val="7914007B"/>
    <w:rsid w:val="79295592"/>
    <w:rsid w:val="79360E29"/>
    <w:rsid w:val="79584274"/>
    <w:rsid w:val="796731BB"/>
    <w:rsid w:val="799F3431"/>
    <w:rsid w:val="79B672FA"/>
    <w:rsid w:val="79D57D57"/>
    <w:rsid w:val="79EA32D0"/>
    <w:rsid w:val="79F0037C"/>
    <w:rsid w:val="7A091D1C"/>
    <w:rsid w:val="7A4F2372"/>
    <w:rsid w:val="7AD12710"/>
    <w:rsid w:val="7AD641F7"/>
    <w:rsid w:val="7B18614D"/>
    <w:rsid w:val="7B1B0DC3"/>
    <w:rsid w:val="7B3C4327"/>
    <w:rsid w:val="7B537186"/>
    <w:rsid w:val="7B6F5A3A"/>
    <w:rsid w:val="7B765DCB"/>
    <w:rsid w:val="7BBB050A"/>
    <w:rsid w:val="7C353CA5"/>
    <w:rsid w:val="7C7F7199"/>
    <w:rsid w:val="7CDB449B"/>
    <w:rsid w:val="7CE24956"/>
    <w:rsid w:val="7D716372"/>
    <w:rsid w:val="7D775896"/>
    <w:rsid w:val="7D83794E"/>
    <w:rsid w:val="7D87508F"/>
    <w:rsid w:val="7DA261A2"/>
    <w:rsid w:val="7DB24968"/>
    <w:rsid w:val="7DD32F52"/>
    <w:rsid w:val="7DD928C0"/>
    <w:rsid w:val="7DE7503E"/>
    <w:rsid w:val="7E087EE1"/>
    <w:rsid w:val="7E0C04E7"/>
    <w:rsid w:val="7E222F2F"/>
    <w:rsid w:val="7E3F73B2"/>
    <w:rsid w:val="7E8B4D49"/>
    <w:rsid w:val="7ED33744"/>
    <w:rsid w:val="7EE370DC"/>
    <w:rsid w:val="7EF572AD"/>
    <w:rsid w:val="7F0A027D"/>
    <w:rsid w:val="7F106834"/>
    <w:rsid w:val="7F112731"/>
    <w:rsid w:val="7F365B7D"/>
    <w:rsid w:val="7F4D17CC"/>
    <w:rsid w:val="7F5300F0"/>
    <w:rsid w:val="7F5D64A6"/>
    <w:rsid w:val="7F7F2A9E"/>
    <w:rsid w:val="7FDEEE93"/>
    <w:rsid w:val="9F6DF953"/>
    <w:rsid w:val="AFDFED39"/>
    <w:rsid w:val="B4F60806"/>
    <w:rsid w:val="BFFEC7AA"/>
    <w:rsid w:val="D3DEE4D5"/>
    <w:rsid w:val="DF728015"/>
    <w:rsid w:val="F5EFF77F"/>
    <w:rsid w:val="FFCF3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微软雅黑" w:hAnsi="微软雅黑" w:eastAsia="微软雅黑" w:cs="微软雅黑"/>
      <w:color w:val="000000"/>
      <w:sz w:val="31"/>
      <w:szCs w:val="3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kern w:val="0"/>
      <w:sz w:val="24"/>
    </w:rPr>
  </w:style>
  <w:style w:type="paragraph" w:styleId="6">
    <w:name w:val="Body Text First Indent"/>
    <w:basedOn w:val="2"/>
    <w:unhideWhenUsed/>
    <w:qFormat/>
    <w:uiPriority w:val="0"/>
    <w:pPr>
      <w:spacing w:beforeLines="0" w:after="0" w:afterLines="0"/>
      <w:ind w:firstLine="420" w:firstLineChars="100"/>
    </w:pPr>
    <w:rPr>
      <w:rFonts w:hint="default" w:ascii="Times New Roman" w:hAnsi="Times New Roman" w:eastAsia="仿宋_GB2312"/>
      <w:sz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8197</Words>
  <Characters>8254</Characters>
  <Lines>0</Lines>
  <Paragraphs>0</Paragraphs>
  <TotalTime>3</TotalTime>
  <ScaleCrop>false</ScaleCrop>
  <LinksUpToDate>false</LinksUpToDate>
  <CharactersWithSpaces>8380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2026-05-16T10:15:00Z</dcterms:created>
  <dc:creator>Yu Xu</dc:creator>
  <cp:lastModifiedBy>oV姿</cp:lastModifiedBy>
  <cp:lastPrinted>2026-06-20T02:12:00Z</cp:lastPrinted>
  <dcterms:modified xsi:type="dcterms:W3CDTF">2026-07-15T00:49:11Z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5E429AFE608F48BFAAE0C6C6D6D53E60_13</vt:lpwstr>
  </property>
  <property fmtid="{D5CDD505-2E9C-101B-9397-08002B2CF9AE}" pid="4" name="KSOTemplateDocerSaveRecord">
    <vt:lpwstr>eyJoZGlkIjoiZjkxOWZmYWMxMWIxYTJhYjFkZTJmNmIwNGYxYzVlMjUiLCJ1c2VySWQiOiIxNzc1NzAxOSJ9</vt:lpwstr>
  </property>
</Properties>
</file>